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03" w:rsidRPr="00721F03" w:rsidRDefault="00721F03" w:rsidP="00721F03">
      <w:pPr>
        <w:pStyle w:val="NormalParagraphStyle"/>
        <w:rPr>
          <w:rFonts w:ascii="Comic Sans MS" w:hAnsi="Comic Sans MS" w:cs="Arial"/>
          <w:b/>
          <w:sz w:val="48"/>
          <w:szCs w:val="48"/>
        </w:rPr>
      </w:pPr>
      <w:bookmarkStart w:id="0" w:name="_GoBack"/>
      <w:bookmarkEnd w:id="0"/>
      <w:r w:rsidRPr="00721F03">
        <w:rPr>
          <w:rFonts w:ascii="Comic Sans MS" w:hAnsi="Comic Sans MS" w:cs="Arial"/>
          <w:b/>
          <w:sz w:val="48"/>
          <w:szCs w:val="48"/>
        </w:rPr>
        <w:t xml:space="preserve">Elektroaltgeräte – </w:t>
      </w:r>
    </w:p>
    <w:p w:rsidR="00721F03" w:rsidRPr="0072465E" w:rsidRDefault="00721F03" w:rsidP="00721F03">
      <w:pPr>
        <w:pStyle w:val="NormalParagraphStyle"/>
        <w:rPr>
          <w:rFonts w:ascii="Comic Sans MS" w:hAnsi="Comic Sans MS" w:cs="Arial"/>
          <w:b/>
          <w:sz w:val="48"/>
          <w:szCs w:val="48"/>
        </w:rPr>
      </w:pPr>
      <w:r w:rsidRPr="00721F03">
        <w:rPr>
          <w:rFonts w:ascii="Comic Sans MS" w:hAnsi="Comic Sans MS" w:cs="Arial"/>
          <w:b/>
          <w:sz w:val="48"/>
          <w:szCs w:val="48"/>
        </w:rPr>
        <w:t xml:space="preserve">zu </w:t>
      </w:r>
      <w:r w:rsidR="00135237">
        <w:rPr>
          <w:rFonts w:ascii="Comic Sans MS" w:hAnsi="Comic Sans MS" w:cs="Arial"/>
          <w:b/>
          <w:sz w:val="48"/>
          <w:szCs w:val="48"/>
        </w:rPr>
        <w:t xml:space="preserve">   </w:t>
      </w:r>
      <w:r w:rsidR="00135237" w:rsidRPr="00135237">
        <w:rPr>
          <w:rFonts w:ascii="Comic Sans MS" w:hAnsi="Comic Sans MS" w:cs="Arial"/>
          <w:i/>
          <w:sz w:val="48"/>
          <w:szCs w:val="48"/>
        </w:rPr>
        <w:t>wertvoll</w:t>
      </w:r>
      <w:r w:rsidR="00135237">
        <w:rPr>
          <w:rFonts w:ascii="Comic Sans MS" w:hAnsi="Comic Sans MS" w:cs="Arial"/>
          <w:b/>
          <w:sz w:val="48"/>
          <w:szCs w:val="48"/>
        </w:rPr>
        <w:t xml:space="preserve">   </w:t>
      </w:r>
      <w:r w:rsidRPr="00721F03">
        <w:rPr>
          <w:rFonts w:ascii="Comic Sans MS" w:hAnsi="Comic Sans MS" w:cs="Arial"/>
          <w:b/>
          <w:sz w:val="48"/>
          <w:szCs w:val="48"/>
        </w:rPr>
        <w:t xml:space="preserve"> für de</w:t>
      </w:r>
      <w:r>
        <w:rPr>
          <w:rFonts w:ascii="Comic Sans MS" w:hAnsi="Comic Sans MS" w:cs="Arial"/>
          <w:b/>
          <w:sz w:val="48"/>
          <w:szCs w:val="48"/>
        </w:rPr>
        <w:t xml:space="preserve">n </w:t>
      </w:r>
      <w:r w:rsidR="00135237">
        <w:rPr>
          <w:rFonts w:ascii="Comic Sans MS" w:hAnsi="Comic Sans MS" w:cs="Arial"/>
          <w:b/>
          <w:sz w:val="48"/>
          <w:szCs w:val="48"/>
        </w:rPr>
        <w:t xml:space="preserve">   </w:t>
      </w:r>
      <w:r w:rsidR="00135237" w:rsidRPr="00135237">
        <w:rPr>
          <w:rFonts w:ascii="Comic Sans MS" w:hAnsi="Comic Sans MS" w:cs="Arial"/>
          <w:i/>
          <w:sz w:val="48"/>
          <w:szCs w:val="48"/>
        </w:rPr>
        <w:t>Müll</w:t>
      </w:r>
      <w:r w:rsidR="00135237">
        <w:rPr>
          <w:rFonts w:ascii="Comic Sans MS" w:hAnsi="Comic Sans MS" w:cs="Arial"/>
          <w:b/>
          <w:sz w:val="48"/>
          <w:szCs w:val="48"/>
        </w:rPr>
        <w:t xml:space="preserve">  !</w:t>
      </w:r>
    </w:p>
    <w:p w:rsidR="0072465E" w:rsidRDefault="0072465E" w:rsidP="00721F03">
      <w:pPr>
        <w:pStyle w:val="NormalParagraphStyle"/>
        <w:rPr>
          <w:rFonts w:ascii="Arial" w:hAnsi="Arial" w:cs="Arial"/>
        </w:rPr>
      </w:pPr>
    </w:p>
    <w:p w:rsidR="00721F03" w:rsidRPr="0072465E" w:rsidRDefault="00721F03" w:rsidP="00721F03">
      <w:pPr>
        <w:pStyle w:val="NormalParagraphStyle"/>
        <w:rPr>
          <w:rFonts w:ascii="Arial" w:hAnsi="Arial" w:cs="Arial"/>
          <w:b/>
          <w:i/>
        </w:rPr>
      </w:pPr>
      <w:r w:rsidRPr="0072465E">
        <w:rPr>
          <w:rFonts w:ascii="Arial" w:hAnsi="Arial" w:cs="Arial"/>
          <w:b/>
          <w:i/>
        </w:rPr>
        <w:t>Überlege, welche Elektrogeräte du zu Hause benutzt.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Pr="00C9301F" w:rsidRDefault="00C9301F" w:rsidP="00721F03">
      <w:pPr>
        <w:pStyle w:val="NormalParagraphStyle"/>
        <w:rPr>
          <w:rFonts w:ascii="Arial" w:hAnsi="Arial" w:cs="Arial"/>
          <w:i/>
        </w:rPr>
      </w:pPr>
      <w:r w:rsidRPr="00C9301F">
        <w:rPr>
          <w:rFonts w:ascii="Arial" w:hAnsi="Arial" w:cs="Arial"/>
          <w:i/>
        </w:rPr>
        <w:t xml:space="preserve">CD-Player, </w:t>
      </w:r>
      <w:r w:rsidR="00BD1EFF">
        <w:rPr>
          <w:rFonts w:ascii="Arial" w:hAnsi="Arial" w:cs="Arial"/>
          <w:i/>
        </w:rPr>
        <w:t xml:space="preserve">Handy, </w:t>
      </w:r>
      <w:r w:rsidRPr="00C9301F">
        <w:rPr>
          <w:rFonts w:ascii="Arial" w:hAnsi="Arial" w:cs="Arial"/>
          <w:i/>
        </w:rPr>
        <w:t>Nintendo, Computer, Drucker, Elektroherd, Mikrowelle, MP3-Player, Fön, Kühlschrank, Bohrmaschine, Telefon etc.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465E" w:rsidRPr="0072465E" w:rsidRDefault="0072465E" w:rsidP="00721F03">
      <w:pPr>
        <w:pStyle w:val="NormalParagraphStyle"/>
        <w:rPr>
          <w:rFonts w:ascii="Arial" w:hAnsi="Arial" w:cs="Arial"/>
          <w:b/>
          <w:i/>
        </w:rPr>
      </w:pPr>
      <w:r w:rsidRPr="0072465E">
        <w:rPr>
          <w:rFonts w:ascii="Arial" w:hAnsi="Arial" w:cs="Arial"/>
          <w:b/>
          <w:i/>
        </w:rPr>
        <w:t>Ganz schön viel!</w:t>
      </w:r>
    </w:p>
    <w:p w:rsidR="00721F03" w:rsidRDefault="00721F03" w:rsidP="0072465E">
      <w:pPr>
        <w:pStyle w:val="NormalParagraphSty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Deutschland fallen jährlich </w:t>
      </w:r>
      <w:r w:rsidR="00C9301F" w:rsidRPr="00135237">
        <w:rPr>
          <w:rFonts w:ascii="Arial" w:hAnsi="Arial" w:cs="Arial"/>
          <w:i/>
        </w:rPr>
        <w:t>1.800.000</w:t>
      </w:r>
      <w:r w:rsidR="00C93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Tonnen El</w:t>
      </w:r>
      <w:r w:rsidR="0072465E">
        <w:rPr>
          <w:rFonts w:ascii="Arial" w:hAnsi="Arial" w:cs="Arial"/>
        </w:rPr>
        <w:t xml:space="preserve">ektroaltgeräte an. Diese Menge </w:t>
      </w:r>
      <w:r w:rsidR="00C9301F">
        <w:rPr>
          <w:rFonts w:ascii="Arial" w:hAnsi="Arial" w:cs="Arial"/>
        </w:rPr>
        <w:br/>
        <w:t xml:space="preserve">würde einen Güterzug von   </w:t>
      </w:r>
      <w:r w:rsidR="00C9301F" w:rsidRPr="00C9301F">
        <w:rPr>
          <w:rFonts w:ascii="Arial" w:hAnsi="Arial" w:cs="Arial"/>
          <w:i/>
        </w:rPr>
        <w:t xml:space="preserve"> Flensburg</w:t>
      </w:r>
      <w:r w:rsidR="00C9301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bis  </w:t>
      </w:r>
      <w:r w:rsidR="00C9301F">
        <w:rPr>
          <w:rFonts w:ascii="Arial" w:hAnsi="Arial" w:cs="Arial"/>
        </w:rPr>
        <w:t xml:space="preserve">   </w:t>
      </w:r>
      <w:r w:rsidR="00C9301F" w:rsidRPr="00C9301F">
        <w:rPr>
          <w:rFonts w:ascii="Arial" w:hAnsi="Arial" w:cs="Arial"/>
          <w:i/>
        </w:rPr>
        <w:t>München</w:t>
      </w:r>
      <w:r w:rsidR="00C9301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füllen.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Pr="0072465E" w:rsidRDefault="00721F03" w:rsidP="00721F03">
      <w:pPr>
        <w:pStyle w:val="NormalParagraphStyle"/>
        <w:rPr>
          <w:rFonts w:ascii="Arial" w:hAnsi="Arial" w:cs="Arial"/>
          <w:b/>
          <w:i/>
        </w:rPr>
      </w:pPr>
      <w:r w:rsidRPr="0072465E">
        <w:rPr>
          <w:rFonts w:ascii="Arial" w:hAnsi="Arial" w:cs="Arial"/>
          <w:b/>
          <w:i/>
        </w:rPr>
        <w:t>Elektrogeräte enthalten: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Default="00C9301F" w:rsidP="00C9301F">
      <w:pPr>
        <w:pStyle w:val="NormalParagraphStyle"/>
        <w:ind w:left="2325" w:hanging="2325"/>
        <w:rPr>
          <w:rFonts w:ascii="Arial" w:hAnsi="Arial" w:cs="Arial"/>
        </w:rPr>
      </w:pPr>
      <w:r w:rsidRPr="00C9301F">
        <w:rPr>
          <w:rFonts w:ascii="Arial" w:hAnsi="Arial" w:cs="Arial"/>
          <w:i/>
        </w:rPr>
        <w:t>Wertstoffe</w:t>
      </w:r>
      <w:r>
        <w:rPr>
          <w:rFonts w:ascii="Arial" w:hAnsi="Arial" w:cs="Arial"/>
        </w:rPr>
        <w:tab/>
      </w:r>
      <w:r w:rsidR="00721F03">
        <w:rPr>
          <w:rFonts w:ascii="Arial" w:hAnsi="Arial" w:cs="Arial"/>
        </w:rPr>
        <w:t xml:space="preserve">, wie </w:t>
      </w:r>
      <w:r>
        <w:rPr>
          <w:rFonts w:ascii="Arial" w:hAnsi="Arial" w:cs="Arial"/>
        </w:rPr>
        <w:t>Metalle, Kunststoffe, Glas, Kupfer, Gold, Silber, Aluminium etc.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Pr="00C9301F" w:rsidRDefault="00C9301F" w:rsidP="00C9301F">
      <w:pPr>
        <w:pStyle w:val="NormalParagraphStyle"/>
        <w:ind w:left="2325" w:hanging="2325"/>
        <w:rPr>
          <w:rFonts w:ascii="Arial" w:hAnsi="Arial" w:cs="Arial"/>
          <w:i/>
        </w:rPr>
      </w:pPr>
      <w:r w:rsidRPr="00C9301F">
        <w:rPr>
          <w:rFonts w:ascii="Arial" w:hAnsi="Arial" w:cs="Arial"/>
          <w:i/>
        </w:rPr>
        <w:t>Schadstoffe</w:t>
      </w:r>
      <w:r>
        <w:rPr>
          <w:rFonts w:ascii="Arial" w:hAnsi="Arial" w:cs="Arial"/>
        </w:rPr>
        <w:tab/>
      </w:r>
      <w:r w:rsidR="00721F03">
        <w:rPr>
          <w:rFonts w:ascii="Arial" w:hAnsi="Arial" w:cs="Arial"/>
        </w:rPr>
        <w:t xml:space="preserve">, wie </w:t>
      </w:r>
      <w:r w:rsidRPr="00C9301F">
        <w:rPr>
          <w:rFonts w:ascii="Arial" w:hAnsi="Arial" w:cs="Arial"/>
          <w:i/>
        </w:rPr>
        <w:t>Batterien, Quecksilber, Cadmium, Blei, FCKW, polybromierte Flammschutzmittel etc.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Pr="0072465E" w:rsidRDefault="002E35C5" w:rsidP="00721F03">
      <w:pPr>
        <w:pStyle w:val="NormalParagraphStyle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47625</wp:posOffset>
            </wp:positionV>
            <wp:extent cx="1390650" cy="2876550"/>
            <wp:effectExtent l="0" t="0" r="0" b="0"/>
            <wp:wrapSquare wrapText="bothSides"/>
            <wp:docPr id="20" name="Bild 20" descr="HANDWERK%20frei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WERK%20frei%20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03" w:rsidRPr="0072465E">
        <w:rPr>
          <w:rFonts w:ascii="Arial" w:hAnsi="Arial" w:cs="Arial"/>
          <w:b/>
          <w:i/>
        </w:rPr>
        <w:t xml:space="preserve">Überlege! 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>Wo kannst du deine alten Elektrogeräte abgeben?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Pr="00C9301F" w:rsidRDefault="00C9301F" w:rsidP="00135237">
      <w:pPr>
        <w:pStyle w:val="NormalParagraphStyle"/>
        <w:ind w:firstLine="708"/>
        <w:rPr>
          <w:rFonts w:ascii="Arial" w:hAnsi="Arial" w:cs="Arial"/>
          <w:i/>
        </w:rPr>
      </w:pPr>
      <w:smartTag w:uri="urn:schemas-microsoft-com:office:smarttags" w:element="PersonName">
        <w:r w:rsidRPr="00C9301F">
          <w:rPr>
            <w:rFonts w:ascii="Arial" w:hAnsi="Arial" w:cs="Arial"/>
            <w:i/>
          </w:rPr>
          <w:t>Wertstoffhof</w:t>
        </w:r>
      </w:smartTag>
      <w:r w:rsidRPr="00C9301F">
        <w:rPr>
          <w:rFonts w:ascii="Arial" w:hAnsi="Arial" w:cs="Arial"/>
          <w:i/>
        </w:rPr>
        <w:t>, Wertstoffmobil, Sperrmüllsammlung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Default="00721F03" w:rsidP="00721F03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>Wo kannst du eine alte Leuchtstoffröhre und ein</w:t>
      </w:r>
      <w:r w:rsidR="007246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alte Energiesparlampe abgeben?</w:t>
      </w:r>
      <w:r>
        <w:rPr>
          <w:rFonts w:ascii="Arial" w:hAnsi="Arial" w:cs="Arial"/>
        </w:rPr>
        <w:tab/>
      </w:r>
    </w:p>
    <w:p w:rsidR="00DC14D9" w:rsidRDefault="00DC14D9" w:rsidP="00721F03">
      <w:pPr>
        <w:pStyle w:val="NormalParagraphStyle"/>
        <w:rPr>
          <w:rFonts w:ascii="Arial" w:hAnsi="Arial" w:cs="Arial"/>
        </w:rPr>
      </w:pPr>
    </w:p>
    <w:p w:rsidR="00721F03" w:rsidRPr="00C9301F" w:rsidRDefault="00C9301F" w:rsidP="00135237">
      <w:pPr>
        <w:pStyle w:val="NormalParagraphStyle"/>
        <w:ind w:firstLine="708"/>
        <w:rPr>
          <w:rFonts w:ascii="Arial" w:hAnsi="Arial" w:cs="Arial"/>
          <w:i/>
        </w:rPr>
      </w:pPr>
      <w:r w:rsidRPr="00C9301F">
        <w:rPr>
          <w:rFonts w:ascii="Arial" w:hAnsi="Arial" w:cs="Arial"/>
          <w:i/>
        </w:rPr>
        <w:t>Problemabfallsammlung</w:t>
      </w:r>
    </w:p>
    <w:p w:rsidR="00721F03" w:rsidRDefault="00721F03" w:rsidP="00721F03">
      <w:pPr>
        <w:pStyle w:val="NormalParagraphStyle"/>
        <w:rPr>
          <w:rFonts w:ascii="Arial" w:hAnsi="Arial" w:cs="Arial"/>
        </w:rPr>
      </w:pPr>
    </w:p>
    <w:p w:rsidR="00721F03" w:rsidRDefault="00721F03" w:rsidP="00C9301F">
      <w:pPr>
        <w:pStyle w:val="NormalParagraphStyle"/>
        <w:spacing w:line="360" w:lineRule="auto"/>
        <w:rPr>
          <w:rFonts w:ascii="Arial" w:hAnsi="Arial" w:cs="Arial"/>
        </w:rPr>
      </w:pPr>
      <w:r w:rsidRPr="0072465E">
        <w:rPr>
          <w:rFonts w:ascii="Arial" w:hAnsi="Arial" w:cs="Arial"/>
          <w:b/>
          <w:i/>
        </w:rPr>
        <w:t>Setze die fehlenden Zahlen ein:</w:t>
      </w:r>
    </w:p>
    <w:p w:rsidR="00DC14D9" w:rsidRPr="0072465E" w:rsidRDefault="00135237" w:rsidP="00C9301F">
      <w:pPr>
        <w:pStyle w:val="NormalParagraphSty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   </w:t>
      </w:r>
      <w:r w:rsidRPr="00135237">
        <w:rPr>
          <w:rFonts w:ascii="Arial" w:hAnsi="Arial" w:cs="Arial"/>
          <w:i/>
        </w:rPr>
        <w:t>14</w:t>
      </w:r>
      <w:r>
        <w:rPr>
          <w:rFonts w:ascii="Arial" w:hAnsi="Arial" w:cs="Arial"/>
        </w:rPr>
        <w:t xml:space="preserve">    </w:t>
      </w:r>
      <w:r w:rsidR="00721F03">
        <w:rPr>
          <w:rFonts w:ascii="Arial" w:hAnsi="Arial" w:cs="Arial"/>
        </w:rPr>
        <w:t xml:space="preserve"> Tonnen Elektroaltgeräten wird im Durchs</w:t>
      </w:r>
      <w:r w:rsidR="0072465E">
        <w:rPr>
          <w:rFonts w:ascii="Arial" w:hAnsi="Arial" w:cs="Arial"/>
        </w:rPr>
        <w:t xml:space="preserve">chnitt </w:t>
      </w:r>
      <w:r>
        <w:rPr>
          <w:rFonts w:ascii="Arial" w:hAnsi="Arial" w:cs="Arial"/>
        </w:rPr>
        <w:br/>
      </w:r>
      <w:r w:rsidR="0072465E">
        <w:rPr>
          <w:rFonts w:ascii="Arial" w:hAnsi="Arial" w:cs="Arial"/>
        </w:rPr>
        <w:t>1 Tonne Kupfer gewonnen.</w:t>
      </w:r>
      <w:r w:rsidR="00DC14D9">
        <w:rPr>
          <w:rFonts w:ascii="Arial" w:hAnsi="Arial" w:cs="Arial"/>
        </w:rPr>
        <w:t xml:space="preserve"> </w:t>
      </w:r>
      <w:r w:rsidR="00721F03" w:rsidRPr="0072465E">
        <w:rPr>
          <w:rFonts w:ascii="Arial" w:hAnsi="Arial" w:cs="Arial"/>
        </w:rPr>
        <w:t xml:space="preserve">Für 1 Tonne Kupfer werden bei der Neuproduktion </w:t>
      </w:r>
      <w:r>
        <w:rPr>
          <w:rFonts w:ascii="Arial" w:hAnsi="Arial" w:cs="Arial"/>
        </w:rPr>
        <w:t xml:space="preserve">  </w:t>
      </w:r>
      <w:r w:rsidRPr="00135237">
        <w:rPr>
          <w:rFonts w:ascii="Arial" w:hAnsi="Arial" w:cs="Arial"/>
          <w:i/>
        </w:rPr>
        <w:t xml:space="preserve"> 1000</w:t>
      </w:r>
      <w:r>
        <w:rPr>
          <w:rFonts w:ascii="Arial" w:hAnsi="Arial" w:cs="Arial"/>
        </w:rPr>
        <w:t xml:space="preserve">   </w:t>
      </w:r>
      <w:r w:rsidR="00721F03" w:rsidRPr="0072465E">
        <w:rPr>
          <w:rFonts w:ascii="Arial" w:hAnsi="Arial" w:cs="Arial"/>
        </w:rPr>
        <w:t>Tonne Gestein benötigt.</w:t>
      </w:r>
    </w:p>
    <w:sectPr w:rsidR="00DC14D9" w:rsidRPr="0072465E" w:rsidSect="0052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8" w:bottom="902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CA" w:rsidRDefault="001C0ECA">
      <w:r>
        <w:separator/>
      </w:r>
    </w:p>
  </w:endnote>
  <w:endnote w:type="continuationSeparator" w:id="0">
    <w:p w:rsidR="001C0ECA" w:rsidRDefault="001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BA" w:rsidRDefault="00B820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1F" w:rsidRDefault="002E35C5" w:rsidP="00542E1F">
    <w:pPr>
      <w:pStyle w:val="Fuzeile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262890</wp:posOffset>
          </wp:positionV>
          <wp:extent cx="1206500" cy="495935"/>
          <wp:effectExtent l="0" t="0" r="0" b="0"/>
          <wp:wrapNone/>
          <wp:docPr id="13" name="Bild 13" descr="AZV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ZV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666" w:rsidRDefault="003F2666" w:rsidP="00542E1F">
    <w:pPr>
      <w:pStyle w:val="Fuzeile"/>
      <w:rPr>
        <w:sz w:val="20"/>
        <w:szCs w:val="20"/>
      </w:rPr>
    </w:pPr>
  </w:p>
  <w:p w:rsidR="0078203E" w:rsidRPr="00487859" w:rsidRDefault="00DC14D9" w:rsidP="00542E1F">
    <w:pPr>
      <w:pStyle w:val="Fuzeile"/>
    </w:pPr>
    <w:r w:rsidRPr="00487859">
      <w:sym w:font="Symbol" w:char="F0E3"/>
    </w:r>
    <w:r w:rsidR="006C67AC" w:rsidRPr="00487859">
      <w:t xml:space="preserve">Abfallberatung, </w:t>
    </w:r>
    <w:r w:rsidR="00B820BA">
      <w:t>Tel. 09281/7259-14</w:t>
    </w:r>
    <w:r w:rsidR="003F2666" w:rsidRPr="00487859">
      <w:t xml:space="preserve">, </w:t>
    </w:r>
    <w:r w:rsidR="0078203E" w:rsidRPr="00487859">
      <w:t>www.azv-hof.de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BA" w:rsidRDefault="00B820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CA" w:rsidRDefault="001C0ECA">
      <w:r>
        <w:separator/>
      </w:r>
    </w:p>
  </w:footnote>
  <w:footnote w:type="continuationSeparator" w:id="0">
    <w:p w:rsidR="001C0ECA" w:rsidRDefault="001C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BA" w:rsidRDefault="00B820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48"/>
      <w:gridCol w:w="2520"/>
      <w:gridCol w:w="2442"/>
    </w:tblGrid>
    <w:tr w:rsidR="003F2666" w:rsidTr="001C0ECA">
      <w:trPr>
        <w:trHeight w:val="454"/>
      </w:trPr>
      <w:tc>
        <w:tcPr>
          <w:tcW w:w="4248" w:type="dxa"/>
          <w:shd w:val="clear" w:color="auto" w:fill="auto"/>
          <w:vAlign w:val="center"/>
        </w:tcPr>
        <w:p w:rsidR="003F2666" w:rsidRDefault="003F2666" w:rsidP="003F2666">
          <w:pPr>
            <w:pStyle w:val="Kopfzeile"/>
          </w:pPr>
          <w:r>
            <w:t>Name</w:t>
          </w:r>
          <w:r w:rsidRPr="001C0ECA">
            <w:rPr>
              <w:sz w:val="32"/>
              <w:szCs w:val="32"/>
            </w:rPr>
            <w:t>:</w:t>
          </w:r>
          <w:r w:rsidR="00103E2E" w:rsidRPr="001C0ECA">
            <w:rPr>
              <w:sz w:val="32"/>
              <w:szCs w:val="32"/>
            </w:rPr>
            <w:t xml:space="preserve">   </w:t>
          </w:r>
          <w:r w:rsidR="00103E2E" w:rsidRPr="001C0ECA">
            <w:rPr>
              <w:sz w:val="44"/>
              <w:szCs w:val="44"/>
            </w:rPr>
            <w:t>Lösung</w:t>
          </w:r>
        </w:p>
      </w:tc>
      <w:tc>
        <w:tcPr>
          <w:tcW w:w="2520" w:type="dxa"/>
          <w:shd w:val="clear" w:color="auto" w:fill="auto"/>
          <w:vAlign w:val="center"/>
        </w:tcPr>
        <w:p w:rsidR="003F2666" w:rsidRDefault="003F2666" w:rsidP="003F2666">
          <w:pPr>
            <w:pStyle w:val="Kopfzeile"/>
          </w:pPr>
          <w:r>
            <w:t>Klasse:</w:t>
          </w:r>
        </w:p>
      </w:tc>
      <w:tc>
        <w:tcPr>
          <w:tcW w:w="2442" w:type="dxa"/>
          <w:shd w:val="clear" w:color="auto" w:fill="auto"/>
          <w:vAlign w:val="center"/>
        </w:tcPr>
        <w:p w:rsidR="003F2666" w:rsidRDefault="003F2666" w:rsidP="003F2666">
          <w:pPr>
            <w:pStyle w:val="Kopfzeile"/>
          </w:pPr>
          <w:r>
            <w:t>Datum:</w:t>
          </w:r>
        </w:p>
      </w:tc>
    </w:tr>
  </w:tbl>
  <w:p w:rsidR="003F2666" w:rsidRDefault="003F26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BA" w:rsidRDefault="00B820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1B"/>
    <w:rsid w:val="00065741"/>
    <w:rsid w:val="00087442"/>
    <w:rsid w:val="000B0B1E"/>
    <w:rsid w:val="000C2161"/>
    <w:rsid w:val="00103E2E"/>
    <w:rsid w:val="00135237"/>
    <w:rsid w:val="00153A76"/>
    <w:rsid w:val="0019134B"/>
    <w:rsid w:val="0019752A"/>
    <w:rsid w:val="001B6C04"/>
    <w:rsid w:val="001C0ECA"/>
    <w:rsid w:val="002068D6"/>
    <w:rsid w:val="002D2142"/>
    <w:rsid w:val="002D4F81"/>
    <w:rsid w:val="002E35C5"/>
    <w:rsid w:val="003A5BC9"/>
    <w:rsid w:val="003E02BC"/>
    <w:rsid w:val="003F1205"/>
    <w:rsid w:val="003F2666"/>
    <w:rsid w:val="00487859"/>
    <w:rsid w:val="0049325D"/>
    <w:rsid w:val="00495774"/>
    <w:rsid w:val="00527007"/>
    <w:rsid w:val="00542E1F"/>
    <w:rsid w:val="005569F3"/>
    <w:rsid w:val="0058081B"/>
    <w:rsid w:val="005B45B4"/>
    <w:rsid w:val="005F45BD"/>
    <w:rsid w:val="0067474C"/>
    <w:rsid w:val="006C67AC"/>
    <w:rsid w:val="006E6E5B"/>
    <w:rsid w:val="00721F03"/>
    <w:rsid w:val="0072465E"/>
    <w:rsid w:val="0078203E"/>
    <w:rsid w:val="007E4C63"/>
    <w:rsid w:val="008162F0"/>
    <w:rsid w:val="008A766D"/>
    <w:rsid w:val="008D5AAE"/>
    <w:rsid w:val="0092309A"/>
    <w:rsid w:val="00937901"/>
    <w:rsid w:val="009F6E45"/>
    <w:rsid w:val="00A36891"/>
    <w:rsid w:val="00AC34A6"/>
    <w:rsid w:val="00AD6CA2"/>
    <w:rsid w:val="00B40378"/>
    <w:rsid w:val="00B820BA"/>
    <w:rsid w:val="00BD1EFF"/>
    <w:rsid w:val="00BF3C1B"/>
    <w:rsid w:val="00C9301F"/>
    <w:rsid w:val="00D6785D"/>
    <w:rsid w:val="00D8580C"/>
    <w:rsid w:val="00DC14D9"/>
    <w:rsid w:val="00E529D4"/>
    <w:rsid w:val="00ED0C60"/>
    <w:rsid w:val="00ED5C47"/>
    <w:rsid w:val="00F043F3"/>
    <w:rsid w:val="00F047FF"/>
    <w:rsid w:val="00F4584E"/>
    <w:rsid w:val="00FC3900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112393-68F8-47F2-876B-DA27D06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Comiclila">
    <w:name w:val="Comic lila"/>
    <w:basedOn w:val="Comic"/>
    <w:rsid w:val="008A766D"/>
    <w:rPr>
      <w:b/>
      <w:bCs/>
      <w:i w:val="0"/>
      <w:iCs w:val="0"/>
      <w:color w:val="7B3176"/>
    </w:rPr>
  </w:style>
  <w:style w:type="paragraph" w:customStyle="1" w:styleId="Comic">
    <w:name w:val="Comic"/>
    <w:basedOn w:val="Standard"/>
    <w:rsid w:val="008A766D"/>
    <w:pPr>
      <w:autoSpaceDE w:val="0"/>
      <w:autoSpaceDN w:val="0"/>
      <w:adjustRightInd w:val="0"/>
    </w:pPr>
    <w:rPr>
      <w:rFonts w:cs="Arial"/>
      <w:i/>
      <w:iCs/>
    </w:rPr>
  </w:style>
  <w:style w:type="table" w:styleId="Tabellenraster">
    <w:name w:val="Table Grid"/>
    <w:basedOn w:val="NormaleTabelle"/>
    <w:rsid w:val="00B4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2309A"/>
    <w:pPr>
      <w:spacing w:before="100" w:beforeAutospacing="1" w:after="100" w:afterAutospacing="1"/>
    </w:pPr>
    <w:rPr>
      <w:rFonts w:ascii="Times New Roman" w:hAnsi="Times New Roman"/>
    </w:rPr>
  </w:style>
  <w:style w:type="paragraph" w:styleId="Kopfzeile">
    <w:name w:val="header"/>
    <w:basedOn w:val="Standard"/>
    <w:rsid w:val="00542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2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2E1F"/>
  </w:style>
  <w:style w:type="character" w:styleId="Hyperlink">
    <w:name w:val="Hyperlink"/>
    <w:rsid w:val="006C67AC"/>
    <w:rPr>
      <w:color w:val="0000FF"/>
      <w:u w:val="single"/>
    </w:rPr>
  </w:style>
  <w:style w:type="paragraph" w:customStyle="1" w:styleId="NormalParagraphStyle">
    <w:name w:val="NormalParagraphStyle"/>
    <w:basedOn w:val="Standard"/>
    <w:rsid w:val="00721F0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 „Abenteuer Kompost“</vt:lpstr>
    </vt:vector>
  </TitlesOfParts>
  <Company>AZV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 „Abenteuer Kompost“</dc:title>
  <dc:subject/>
  <dc:creator>knoblich</dc:creator>
  <cp:keywords/>
  <dc:description/>
  <cp:lastModifiedBy>fluegel@azv-hof.de</cp:lastModifiedBy>
  <cp:revision>2</cp:revision>
  <cp:lastPrinted>2008-04-28T14:23:00Z</cp:lastPrinted>
  <dcterms:created xsi:type="dcterms:W3CDTF">2021-07-30T09:19:00Z</dcterms:created>
  <dcterms:modified xsi:type="dcterms:W3CDTF">2021-07-30T09:19:00Z</dcterms:modified>
</cp:coreProperties>
</file>