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942"/>
      </w:tblGrid>
      <w:tr w:rsidR="00F61B35" w:rsidRPr="00745267" w14:paraId="65EEC998" w14:textId="77777777" w:rsidTr="00F61B35">
        <w:tc>
          <w:tcPr>
            <w:tcW w:w="4242" w:type="dxa"/>
          </w:tcPr>
          <w:p w14:paraId="1D1B1BA7" w14:textId="77777777" w:rsidR="00F61B35" w:rsidRPr="00745267" w:rsidRDefault="00F61B35" w:rsidP="00062E56">
            <w:pPr>
              <w:rPr>
                <w:rFonts w:ascii="Semplicita Pro AZV" w:hAnsi="Semplicita Pro AZV" w:cs="Arial"/>
                <w:i/>
                <w:sz w:val="32"/>
                <w:szCs w:val="32"/>
              </w:rPr>
            </w:pPr>
            <w:r w:rsidRPr="00745267">
              <w:rPr>
                <w:rFonts w:ascii="Semplicita Pro AZV" w:hAnsi="Semplicita Pro AZV" w:cs="Arial"/>
                <w:i/>
                <w:sz w:val="32"/>
                <w:szCs w:val="32"/>
              </w:rPr>
              <w:t xml:space="preserve">Theaterstück </w:t>
            </w:r>
          </w:p>
          <w:p w14:paraId="3400895F" w14:textId="77777777" w:rsidR="00F61B35" w:rsidRPr="00745267" w:rsidRDefault="00F61B35" w:rsidP="00062E56">
            <w:pPr>
              <w:rPr>
                <w:rFonts w:ascii="Semplicita Pro AZV" w:hAnsi="Semplicita Pro AZV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54E0">
              <w:rPr>
                <w:rFonts w:ascii="Semplicita Pro AZV" w:hAnsi="Semplicita Pro AZV" w:cs="Arial"/>
                <w:b/>
                <w:sz w:val="38"/>
                <w:szCs w:val="38"/>
              </w:rPr>
              <w:t>„</w:t>
            </w:r>
            <w:proofErr w:type="spellStart"/>
            <w:r w:rsidRPr="00B654E0">
              <w:rPr>
                <w:rFonts w:ascii="Semplicita Pro AZV" w:hAnsi="Semplicita Pro AZV" w:cs="Arial"/>
                <w:b/>
                <w:sz w:val="38"/>
                <w:szCs w:val="38"/>
              </w:rPr>
              <w:t>BärohneArm</w:t>
            </w:r>
            <w:proofErr w:type="spellEnd"/>
            <w:r w:rsidRPr="00B654E0">
              <w:rPr>
                <w:rFonts w:ascii="Semplicita Pro AZV" w:hAnsi="Semplicita Pro AZV" w:cs="Arial"/>
                <w:b/>
                <w:sz w:val="38"/>
                <w:szCs w:val="38"/>
              </w:rPr>
              <w:t xml:space="preserve"> und die sieben Müllzwerge“</w:t>
            </w:r>
          </w:p>
        </w:tc>
        <w:tc>
          <w:tcPr>
            <w:tcW w:w="5046" w:type="dxa"/>
          </w:tcPr>
          <w:p w14:paraId="13A2C1BA" w14:textId="623033DD" w:rsidR="00F61B35" w:rsidRPr="00745267" w:rsidRDefault="00DF6779" w:rsidP="00062E56">
            <w:pPr>
              <w:rPr>
                <w:rFonts w:ascii="Semplicita Pro AZV" w:hAnsi="Semplicita Pro AZV" w:cs="Arial"/>
                <w:b/>
                <w:sz w:val="32"/>
                <w:szCs w:val="32"/>
              </w:rPr>
            </w:pPr>
            <w:r>
              <w:rPr>
                <w:rFonts w:ascii="Semplicita Pro AZV" w:hAnsi="Semplicita Pro AZV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6E42868A" wp14:editId="666492FA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0</wp:posOffset>
                  </wp:positionV>
                  <wp:extent cx="2084400" cy="874800"/>
                  <wp:effectExtent l="0" t="0" r="0" b="1905"/>
                  <wp:wrapThrough wrapText="bothSides">
                    <wp:wrapPolygon edited="0">
                      <wp:start x="0" y="0"/>
                      <wp:lineTo x="0" y="21176"/>
                      <wp:lineTo x="21324" y="21176"/>
                      <wp:lineTo x="21324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B8C1EF" w14:textId="77777777" w:rsidR="006E1D31" w:rsidRPr="00745267" w:rsidRDefault="006E1D31">
      <w:pPr>
        <w:rPr>
          <w:rFonts w:ascii="Semplicita Pro AZV" w:hAnsi="Semplicita Pro AZV" w:cs="Arial"/>
          <w:sz w:val="24"/>
          <w:szCs w:val="24"/>
        </w:rPr>
      </w:pPr>
    </w:p>
    <w:p w14:paraId="0EF4AF04" w14:textId="4C4DC0A8" w:rsidR="00A118B6" w:rsidRPr="00745267" w:rsidRDefault="00E7620A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Klasse: _________</w:t>
      </w:r>
      <w:r w:rsidR="00EC3450" w:rsidRPr="00745267">
        <w:rPr>
          <w:rFonts w:ascii="Semplicita Pro AZV" w:hAnsi="Semplicita Pro AZV" w:cs="Arial"/>
          <w:sz w:val="24"/>
          <w:szCs w:val="24"/>
        </w:rPr>
        <w:t>_ Name</w:t>
      </w:r>
      <w:r w:rsidRPr="00745267">
        <w:rPr>
          <w:rFonts w:ascii="Semplicita Pro AZV" w:hAnsi="Semplicita Pro AZV" w:cs="Arial"/>
          <w:sz w:val="24"/>
          <w:szCs w:val="24"/>
        </w:rPr>
        <w:t>: _______________________________________</w:t>
      </w:r>
    </w:p>
    <w:p w14:paraId="5BEAE0FA" w14:textId="77777777" w:rsidR="00ED5D9C" w:rsidRPr="00745267" w:rsidRDefault="00ED5D9C">
      <w:pPr>
        <w:rPr>
          <w:rFonts w:ascii="Semplicita Pro AZV" w:hAnsi="Semplicita Pro AZV" w:cs="Arial"/>
          <w:sz w:val="24"/>
          <w:szCs w:val="24"/>
        </w:rPr>
      </w:pPr>
    </w:p>
    <w:p w14:paraId="5CC5BD52" w14:textId="77777777" w:rsidR="004F7F41" w:rsidRPr="00745267" w:rsidRDefault="00E7620A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>An welche Figuren kannst du dich erinnern? Beschreibe Sie kurz! Du kannst sie auch auf die Rückseite malen.</w:t>
      </w:r>
    </w:p>
    <w:p w14:paraId="28FCDF36" w14:textId="77777777" w:rsidR="004F7F41" w:rsidRPr="00745267" w:rsidRDefault="004F7F41">
      <w:pPr>
        <w:rPr>
          <w:rFonts w:ascii="Semplicita Pro AZV" w:hAnsi="Semplicita Pro AZV" w:cs="Arial"/>
          <w:sz w:val="24"/>
          <w:szCs w:val="24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CA6690" w:rsidRPr="00745267" w14:paraId="099BB509" w14:textId="77777777" w:rsidTr="00435DA1">
        <w:trPr>
          <w:trHeight w:val="2923"/>
        </w:trPr>
        <w:tc>
          <w:tcPr>
            <w:tcW w:w="8822" w:type="dxa"/>
          </w:tcPr>
          <w:p w14:paraId="53534B3A" w14:textId="7F79F014" w:rsidR="00CA6690" w:rsidRDefault="00CA6690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745267">
              <w:rPr>
                <w:rFonts w:ascii="Semplicita Pro AZV" w:hAnsi="Semplicita Pro AZV" w:cs="Arial"/>
                <w:sz w:val="24"/>
                <w:szCs w:val="24"/>
              </w:rPr>
              <w:t xml:space="preserve">Lisa                   </w:t>
            </w:r>
            <w:r w:rsidR="00745267">
              <w:rPr>
                <w:rFonts w:ascii="Semplicita Pro AZV" w:hAnsi="Semplicita Pro AZV" w:cs="Arial"/>
                <w:sz w:val="24"/>
                <w:szCs w:val="24"/>
              </w:rPr>
              <w:t xml:space="preserve">   </w:t>
            </w:r>
            <w:r w:rsidRPr="00745267">
              <w:rPr>
                <w:rFonts w:ascii="Semplicita Pro AZV" w:hAnsi="Semplicita Pro AZV" w:cs="Arial"/>
                <w:sz w:val="24"/>
                <w:szCs w:val="24"/>
              </w:rPr>
              <w:t>ein Mädchen, ca. 8 Jahre alt, fröhlich, aufgeweckt</w:t>
            </w:r>
          </w:p>
          <w:p w14:paraId="03FC2F06" w14:textId="5C27D94E" w:rsidR="00CD383C" w:rsidRPr="00745267" w:rsidRDefault="00CD383C">
            <w:pPr>
              <w:rPr>
                <w:rFonts w:ascii="Semplicita Pro AZV" w:hAnsi="Semplicita Pro AZV" w:cs="Arial"/>
                <w:sz w:val="24"/>
                <w:szCs w:val="24"/>
              </w:rPr>
            </w:pPr>
            <w:r>
              <w:rPr>
                <w:rFonts w:ascii="Semplicita Pro AZV" w:hAnsi="Semplicita Pro AZV" w:cs="Arial"/>
                <w:sz w:val="24"/>
                <w:szCs w:val="24"/>
              </w:rPr>
              <w:t xml:space="preserve">Großvater          </w:t>
            </w:r>
            <w:proofErr w:type="spellStart"/>
            <w:r>
              <w:rPr>
                <w:rFonts w:ascii="Semplicita Pro AZV" w:hAnsi="Semplicita Pro AZV" w:cs="Arial"/>
                <w:sz w:val="24"/>
                <w:szCs w:val="24"/>
              </w:rPr>
              <w:t>Großvater</w:t>
            </w:r>
            <w:proofErr w:type="spellEnd"/>
            <w:r>
              <w:rPr>
                <w:rFonts w:ascii="Semplicita Pro AZV" w:hAnsi="Semplicita Pro AZV" w:cs="Arial"/>
                <w:sz w:val="24"/>
                <w:szCs w:val="24"/>
              </w:rPr>
              <w:t xml:space="preserve"> von Lisa</w:t>
            </w:r>
          </w:p>
          <w:p w14:paraId="1AA59B0C" w14:textId="1FA0EB3C" w:rsidR="00CA6690" w:rsidRPr="00745267" w:rsidRDefault="00CA6690" w:rsidP="00CA6690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745267">
              <w:rPr>
                <w:rFonts w:ascii="Semplicita Pro AZV" w:hAnsi="Semplicita Pro AZV" w:cs="Arial"/>
                <w:sz w:val="24"/>
                <w:szCs w:val="24"/>
              </w:rPr>
              <w:t xml:space="preserve">Pechmarie        </w:t>
            </w:r>
            <w:r w:rsidR="00745267">
              <w:rPr>
                <w:rFonts w:ascii="Semplicita Pro AZV" w:hAnsi="Semplicita Pro AZV" w:cs="Arial"/>
                <w:sz w:val="24"/>
                <w:szCs w:val="24"/>
              </w:rPr>
              <w:t xml:space="preserve">  </w:t>
            </w:r>
            <w:r w:rsidRPr="00745267">
              <w:rPr>
                <w:rFonts w:ascii="Semplicita Pro AZV" w:hAnsi="Semplicita Pro AZV" w:cs="Arial"/>
                <w:sz w:val="24"/>
                <w:szCs w:val="24"/>
              </w:rPr>
              <w:t>gierig, aufgedrehte „Tussi“</w:t>
            </w:r>
          </w:p>
          <w:p w14:paraId="4499374A" w14:textId="77777777" w:rsidR="00CD383C" w:rsidRDefault="00CA6690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proofErr w:type="spellStart"/>
            <w:r w:rsidRPr="00745267">
              <w:rPr>
                <w:rFonts w:ascii="Semplicita Pro AZV" w:hAnsi="Semplicita Pro AZV" w:cs="Arial"/>
                <w:sz w:val="24"/>
                <w:szCs w:val="24"/>
              </w:rPr>
              <w:t>BärohneArm</w:t>
            </w:r>
            <w:proofErr w:type="spellEnd"/>
            <w:r w:rsidRPr="00745267">
              <w:rPr>
                <w:rFonts w:ascii="Semplicita Pro AZV" w:hAnsi="Semplicita Pro AZV" w:cs="Arial"/>
                <w:sz w:val="24"/>
                <w:szCs w:val="24"/>
              </w:rPr>
              <w:t xml:space="preserve">     </w:t>
            </w:r>
            <w:r w:rsidR="00745267">
              <w:rPr>
                <w:rFonts w:ascii="Semplicita Pro AZV" w:hAnsi="Semplicita Pro AZV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267">
              <w:rPr>
                <w:rFonts w:ascii="Semplicita Pro AZV" w:hAnsi="Semplicita Pro AZV" w:cs="Arial"/>
                <w:sz w:val="24"/>
                <w:szCs w:val="24"/>
              </w:rPr>
              <w:t>Lisa’s</w:t>
            </w:r>
            <w:proofErr w:type="spellEnd"/>
            <w:proofErr w:type="gramEnd"/>
            <w:r w:rsidRPr="00745267">
              <w:rPr>
                <w:rFonts w:ascii="Semplicita Pro AZV" w:hAnsi="Semplicita Pro AZV" w:cs="Arial"/>
                <w:sz w:val="24"/>
                <w:szCs w:val="24"/>
              </w:rPr>
              <w:t xml:space="preserve"> Bär, der im Märchenland zum Leben erwacht, treuer </w:t>
            </w:r>
            <w:r w:rsidR="00745267">
              <w:rPr>
                <w:rFonts w:ascii="Semplicita Pro AZV" w:hAnsi="Semplicita Pro AZV" w:cs="Arial"/>
                <w:sz w:val="24"/>
                <w:szCs w:val="24"/>
              </w:rPr>
              <w:t xml:space="preserve">              </w:t>
            </w:r>
          </w:p>
          <w:p w14:paraId="6D221DFF" w14:textId="219E902D" w:rsidR="00CA6690" w:rsidRPr="00745267" w:rsidRDefault="00CD383C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r>
              <w:rPr>
                <w:rFonts w:ascii="Semplicita Pro AZV" w:hAnsi="Semplicita Pro AZV" w:cs="Arial"/>
                <w:sz w:val="24"/>
                <w:szCs w:val="24"/>
              </w:rPr>
              <w:t xml:space="preserve">                             </w:t>
            </w:r>
            <w:r w:rsidR="00CA6690" w:rsidRPr="00745267">
              <w:rPr>
                <w:rFonts w:ascii="Semplicita Pro AZV" w:hAnsi="Semplicita Pro AZV" w:cs="Arial"/>
                <w:sz w:val="24"/>
                <w:szCs w:val="24"/>
              </w:rPr>
              <w:t>Freund, eifrig aber auch verspielt</w:t>
            </w:r>
          </w:p>
          <w:p w14:paraId="1479E0D8" w14:textId="7DE69A70" w:rsidR="00CA6690" w:rsidRPr="00745267" w:rsidRDefault="00CA6690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745267">
              <w:rPr>
                <w:rFonts w:ascii="Semplicita Pro AZV" w:hAnsi="Semplicita Pro AZV" w:cs="Arial"/>
                <w:sz w:val="24"/>
                <w:szCs w:val="24"/>
              </w:rPr>
              <w:t xml:space="preserve">Wolf                  </w:t>
            </w:r>
            <w:r w:rsidR="00745267">
              <w:rPr>
                <w:rFonts w:ascii="Semplicita Pro AZV" w:hAnsi="Semplicita Pro AZV" w:cs="Arial"/>
                <w:sz w:val="24"/>
                <w:szCs w:val="24"/>
              </w:rPr>
              <w:t xml:space="preserve">    </w:t>
            </w:r>
            <w:r w:rsidRPr="00745267">
              <w:rPr>
                <w:rFonts w:ascii="Semplicita Pro AZV" w:hAnsi="Semplicita Pro AZV" w:cs="Arial"/>
                <w:sz w:val="24"/>
                <w:szCs w:val="24"/>
              </w:rPr>
              <w:t>wild, hungrig, hinterlistig, leidend</w:t>
            </w:r>
          </w:p>
          <w:p w14:paraId="5B2F6B2D" w14:textId="4AECEA55" w:rsidR="00CA6690" w:rsidRPr="00745267" w:rsidRDefault="00CA6690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745267">
              <w:rPr>
                <w:rFonts w:ascii="Semplicita Pro AZV" w:hAnsi="Semplicita Pro AZV" w:cs="Arial"/>
                <w:sz w:val="24"/>
                <w:szCs w:val="24"/>
              </w:rPr>
              <w:t xml:space="preserve">Rapunzel           </w:t>
            </w:r>
            <w:r w:rsidR="00745267">
              <w:rPr>
                <w:rFonts w:ascii="Semplicita Pro AZV" w:hAnsi="Semplicita Pro AZV" w:cs="Arial"/>
                <w:sz w:val="24"/>
                <w:szCs w:val="24"/>
              </w:rPr>
              <w:t xml:space="preserve">   </w:t>
            </w:r>
            <w:r w:rsidRPr="00745267">
              <w:rPr>
                <w:rFonts w:ascii="Semplicita Pro AZV" w:hAnsi="Semplicita Pro AZV" w:cs="Arial"/>
                <w:sz w:val="24"/>
                <w:szCs w:val="24"/>
              </w:rPr>
              <w:t>verliebt, wartet sehnsüchtig auf den Prinzen, dümmlich</w:t>
            </w:r>
          </w:p>
          <w:p w14:paraId="4C1E3A07" w14:textId="355B3705" w:rsidR="00CA6690" w:rsidRPr="00745267" w:rsidRDefault="00CA6690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proofErr w:type="gramStart"/>
            <w:r w:rsidRPr="00745267">
              <w:rPr>
                <w:rFonts w:ascii="Semplicita Pro AZV" w:hAnsi="Semplicita Pro AZV" w:cs="Arial"/>
                <w:sz w:val="24"/>
                <w:szCs w:val="24"/>
              </w:rPr>
              <w:t>Schneewittchen  natürlich</w:t>
            </w:r>
            <w:proofErr w:type="gramEnd"/>
            <w:r w:rsidRPr="00745267">
              <w:rPr>
                <w:rFonts w:ascii="Semplicita Pro AZV" w:hAnsi="Semplicita Pro AZV" w:cs="Arial"/>
                <w:sz w:val="24"/>
                <w:szCs w:val="24"/>
              </w:rPr>
              <w:t>, aufgeschlossen, freundlich, etwas ängstlich</w:t>
            </w:r>
          </w:p>
          <w:p w14:paraId="22D5EF5C" w14:textId="77777777" w:rsidR="00CA6690" w:rsidRPr="00745267" w:rsidRDefault="00CA6690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745267">
              <w:rPr>
                <w:rFonts w:ascii="Semplicita Pro AZV" w:hAnsi="Semplicita Pro AZV" w:cs="Arial"/>
                <w:sz w:val="24"/>
                <w:szCs w:val="24"/>
              </w:rPr>
              <w:t xml:space="preserve">die sieben </w:t>
            </w:r>
          </w:p>
          <w:p w14:paraId="3EA4F90F" w14:textId="6635B485" w:rsidR="00CA6690" w:rsidRPr="00745267" w:rsidRDefault="00CA6690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745267">
              <w:rPr>
                <w:rFonts w:ascii="Semplicita Pro AZV" w:hAnsi="Semplicita Pro AZV" w:cs="Arial"/>
                <w:sz w:val="24"/>
                <w:szCs w:val="24"/>
              </w:rPr>
              <w:t xml:space="preserve">Müllzwerge       </w:t>
            </w:r>
            <w:r w:rsidR="00745267">
              <w:rPr>
                <w:rFonts w:ascii="Semplicita Pro AZV" w:hAnsi="Semplicita Pro AZV" w:cs="Arial"/>
                <w:sz w:val="24"/>
                <w:szCs w:val="24"/>
              </w:rPr>
              <w:t xml:space="preserve">  </w:t>
            </w:r>
            <w:r w:rsidRPr="00745267">
              <w:rPr>
                <w:rFonts w:ascii="Semplicita Pro AZV" w:hAnsi="Semplicita Pro AZV" w:cs="Arial"/>
                <w:sz w:val="24"/>
                <w:szCs w:val="24"/>
              </w:rPr>
              <w:t xml:space="preserve"> amüsant, witzig, Müllexperten</w:t>
            </w:r>
          </w:p>
          <w:p w14:paraId="4CB9A92B" w14:textId="652EAD15" w:rsidR="00CA6690" w:rsidRPr="00745267" w:rsidRDefault="00CA6690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</w:p>
        </w:tc>
      </w:tr>
    </w:tbl>
    <w:p w14:paraId="60859AE0" w14:textId="77777777" w:rsidR="007E222A" w:rsidRPr="00745267" w:rsidRDefault="007E222A">
      <w:pPr>
        <w:rPr>
          <w:rFonts w:ascii="Semplicita Pro AZV" w:hAnsi="Semplicita Pro AZV" w:cs="Arial"/>
          <w:sz w:val="24"/>
          <w:szCs w:val="24"/>
        </w:rPr>
      </w:pPr>
    </w:p>
    <w:p w14:paraId="00937352" w14:textId="77777777" w:rsidR="00821C7B" w:rsidRPr="00745267" w:rsidRDefault="007E222A" w:rsidP="00821C7B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>Wo kommt der ganze Müll im Märchenland her?</w:t>
      </w:r>
    </w:p>
    <w:p w14:paraId="33BBD281" w14:textId="6C47BDA3" w:rsidR="00821C7B" w:rsidRPr="00745267" w:rsidRDefault="00821C7B" w:rsidP="00821C7B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Von den Menschen. Es ist auch Lisas Müll. </w:t>
      </w:r>
    </w:p>
    <w:p w14:paraId="47875DCE" w14:textId="77777777" w:rsidR="00821C7B" w:rsidRPr="00745267" w:rsidRDefault="00821C7B" w:rsidP="00821C7B">
      <w:pPr>
        <w:rPr>
          <w:rFonts w:ascii="Semplicita Pro AZV" w:hAnsi="Semplicita Pro AZV" w:cs="Arial"/>
          <w:sz w:val="24"/>
          <w:szCs w:val="24"/>
        </w:rPr>
      </w:pPr>
    </w:p>
    <w:p w14:paraId="2F267CFE" w14:textId="77777777" w:rsidR="00821C7B" w:rsidRPr="00745267" w:rsidRDefault="00821C7B" w:rsidP="00821C7B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>Welche zwei Arten von Papier gibt es?</w:t>
      </w:r>
    </w:p>
    <w:p w14:paraId="7295F3A3" w14:textId="77777777" w:rsidR="006E1D31" w:rsidRPr="00745267" w:rsidRDefault="00821C7B" w:rsidP="00821C7B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Weißes Papier und Altpapier</w:t>
      </w:r>
      <w:r w:rsidR="006E1D31" w:rsidRPr="00745267">
        <w:rPr>
          <w:rFonts w:ascii="Semplicita Pro AZV" w:hAnsi="Semplicita Pro AZV" w:cs="Arial"/>
          <w:sz w:val="24"/>
          <w:szCs w:val="24"/>
        </w:rPr>
        <w:t xml:space="preserve"> (Recyclingpapier, </w:t>
      </w:r>
    </w:p>
    <w:p w14:paraId="7DB0AC79" w14:textId="77777777" w:rsidR="00821C7B" w:rsidRPr="00745267" w:rsidRDefault="006E1D31" w:rsidP="00821C7B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aus Altpapier hergestellt)</w:t>
      </w:r>
    </w:p>
    <w:p w14:paraId="7DD58C53" w14:textId="77777777" w:rsidR="00821C7B" w:rsidRPr="00745267" w:rsidRDefault="00821C7B" w:rsidP="00821C7B">
      <w:pPr>
        <w:rPr>
          <w:rFonts w:ascii="Semplicita Pro AZV" w:hAnsi="Semplicita Pro AZV" w:cs="Arial"/>
          <w:sz w:val="24"/>
          <w:szCs w:val="24"/>
        </w:rPr>
      </w:pPr>
    </w:p>
    <w:p w14:paraId="04753B6D" w14:textId="77777777" w:rsidR="00821C7B" w:rsidRPr="00745267" w:rsidRDefault="00821C7B" w:rsidP="00821C7B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>Kennst du den Unterschied zwischen den zwei Papierarten?</w:t>
      </w:r>
    </w:p>
    <w:p w14:paraId="20756E09" w14:textId="77777777" w:rsidR="00821C7B" w:rsidRPr="00745267" w:rsidRDefault="00821C7B" w:rsidP="00821C7B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Für weißes Papier müssen Bäume abgeholzt werden</w:t>
      </w:r>
      <w:r w:rsidR="00FE5DEF" w:rsidRPr="00745267">
        <w:rPr>
          <w:rFonts w:ascii="Semplicita Pro AZV" w:hAnsi="Semplicita Pro AZV" w:cs="Arial"/>
          <w:sz w:val="24"/>
          <w:szCs w:val="24"/>
        </w:rPr>
        <w:t>.</w:t>
      </w:r>
    </w:p>
    <w:p w14:paraId="540B13E7" w14:textId="77777777" w:rsidR="006E1D31" w:rsidRPr="00745267" w:rsidRDefault="006E1D31" w:rsidP="00821C7B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Recyclingpapier</w:t>
      </w:r>
      <w:r w:rsidR="00821C7B" w:rsidRPr="00745267">
        <w:rPr>
          <w:rFonts w:ascii="Semplicita Pro AZV" w:hAnsi="Semplicita Pro AZV" w:cs="Arial"/>
          <w:sz w:val="24"/>
          <w:szCs w:val="24"/>
        </w:rPr>
        <w:t xml:space="preserve"> wird aus getrenntem, sortiertem </w:t>
      </w:r>
    </w:p>
    <w:p w14:paraId="48076D71" w14:textId="77777777" w:rsidR="00821C7B" w:rsidRPr="00745267" w:rsidRDefault="006E1D31" w:rsidP="00821C7B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Altp</w:t>
      </w:r>
      <w:r w:rsidR="00821C7B" w:rsidRPr="00745267">
        <w:rPr>
          <w:rFonts w:ascii="Semplicita Pro AZV" w:hAnsi="Semplicita Pro AZV" w:cs="Arial"/>
          <w:sz w:val="24"/>
          <w:szCs w:val="24"/>
        </w:rPr>
        <w:t>apier hergestellt</w:t>
      </w:r>
      <w:r w:rsidR="00FE5DEF" w:rsidRPr="00745267">
        <w:rPr>
          <w:rFonts w:ascii="Semplicita Pro AZV" w:hAnsi="Semplicita Pro AZV" w:cs="Arial"/>
          <w:sz w:val="24"/>
          <w:szCs w:val="24"/>
        </w:rPr>
        <w:t>.</w:t>
      </w:r>
    </w:p>
    <w:p w14:paraId="5FFE70CD" w14:textId="77777777" w:rsidR="00821C7B" w:rsidRPr="00745267" w:rsidRDefault="00821C7B" w:rsidP="00821C7B">
      <w:pPr>
        <w:rPr>
          <w:rFonts w:ascii="Semplicita Pro AZV" w:hAnsi="Semplicita Pro AZV" w:cs="Arial"/>
          <w:sz w:val="24"/>
          <w:szCs w:val="24"/>
        </w:rPr>
      </w:pPr>
    </w:p>
    <w:p w14:paraId="3F3A3FC4" w14:textId="77777777" w:rsidR="00E73664" w:rsidRPr="00745267" w:rsidRDefault="00E73664" w:rsidP="00E73664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 xml:space="preserve">Wie heißt der Rat, den die Müllzwerge Lisa geben? </w:t>
      </w:r>
    </w:p>
    <w:p w14:paraId="38AD0D22" w14:textId="77777777" w:rsidR="003F7AE8" w:rsidRPr="00745267" w:rsidRDefault="00E73664" w:rsidP="00E73664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 xml:space="preserve">Welche Beispiele nennen die Zwerge? </w:t>
      </w:r>
    </w:p>
    <w:p w14:paraId="61DD9D67" w14:textId="77777777" w:rsidR="00E73664" w:rsidRPr="00745267" w:rsidRDefault="00E73664" w:rsidP="00E73664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1. Rat ist </w:t>
      </w:r>
      <w:r w:rsidRPr="00745267">
        <w:rPr>
          <w:rFonts w:ascii="Semplicita Pro AZV" w:hAnsi="Semplicita Pro AZV" w:cs="Arial"/>
          <w:i/>
          <w:sz w:val="24"/>
          <w:szCs w:val="24"/>
        </w:rPr>
        <w:t>Müll vermeiden</w:t>
      </w:r>
      <w:r w:rsidRPr="00745267">
        <w:rPr>
          <w:rFonts w:ascii="Semplicita Pro AZV" w:hAnsi="Semplicita Pro AZV" w:cs="Arial"/>
          <w:sz w:val="24"/>
          <w:szCs w:val="24"/>
        </w:rPr>
        <w:t xml:space="preserve"> </w:t>
      </w:r>
    </w:p>
    <w:p w14:paraId="0DEC6046" w14:textId="77777777" w:rsidR="00E73664" w:rsidRPr="00745267" w:rsidRDefault="00E73664" w:rsidP="00E73664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2. Rat ist </w:t>
      </w:r>
      <w:r w:rsidRPr="00745267">
        <w:rPr>
          <w:rFonts w:ascii="Semplicita Pro AZV" w:hAnsi="Semplicita Pro AZV" w:cs="Arial"/>
          <w:i/>
          <w:sz w:val="24"/>
          <w:szCs w:val="24"/>
        </w:rPr>
        <w:t>Wiederverwenden</w:t>
      </w:r>
    </w:p>
    <w:p w14:paraId="40360777" w14:textId="77777777" w:rsidR="004F7F41" w:rsidRPr="00745267" w:rsidRDefault="00E73664" w:rsidP="00E73664">
      <w:pPr>
        <w:rPr>
          <w:rFonts w:ascii="Semplicita Pro AZV" w:hAnsi="Semplicita Pro AZV" w:cs="Arial"/>
          <w:i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3. Rat ist </w:t>
      </w:r>
      <w:r w:rsidRPr="00745267">
        <w:rPr>
          <w:rFonts w:ascii="Semplicita Pro AZV" w:hAnsi="Semplicita Pro AZV" w:cs="Arial"/>
          <w:i/>
          <w:sz w:val="24"/>
          <w:szCs w:val="24"/>
        </w:rPr>
        <w:t>Recycling!</w:t>
      </w:r>
    </w:p>
    <w:p w14:paraId="73C9363F" w14:textId="77777777" w:rsidR="0064398D" w:rsidRPr="00745267" w:rsidRDefault="0064398D" w:rsidP="004F7F41">
      <w:pPr>
        <w:rPr>
          <w:rFonts w:ascii="Semplicita Pro AZV" w:hAnsi="Semplicita Pro AZV" w:cs="Arial"/>
          <w:sz w:val="24"/>
          <w:szCs w:val="24"/>
        </w:rPr>
      </w:pPr>
    </w:p>
    <w:p w14:paraId="0932FCCF" w14:textId="77777777" w:rsidR="004F7F41" w:rsidRPr="00745267" w:rsidRDefault="004F7F41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>Welche Aufgabe haben die Müllzwerge im Märchenland?</w:t>
      </w:r>
    </w:p>
    <w:p w14:paraId="041956A9" w14:textId="77777777" w:rsidR="00C15B42" w:rsidRPr="00745267" w:rsidRDefault="003F7AE8" w:rsidP="004F7F41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Sie räumen im Märchenland alles auf, sammeln </w:t>
      </w:r>
    </w:p>
    <w:p w14:paraId="5B1E537B" w14:textId="77777777" w:rsidR="004F7F41" w:rsidRPr="00745267" w:rsidRDefault="003F7AE8" w:rsidP="004F7F41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und sortieren den ganzen Müll, der von den Menschen kommt. </w:t>
      </w:r>
    </w:p>
    <w:p w14:paraId="35757777" w14:textId="77777777" w:rsidR="003F7AE8" w:rsidRDefault="003F7AE8" w:rsidP="004F7F41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Sie sind richtige Fachmänner für die verschiedenen Wertstoffe.</w:t>
      </w:r>
    </w:p>
    <w:p w14:paraId="7674EBA4" w14:textId="77777777" w:rsidR="00F61B35" w:rsidRDefault="00F61B35" w:rsidP="0064398D">
      <w:pPr>
        <w:rPr>
          <w:rFonts w:ascii="Eurostile LT Std" w:hAnsi="Eurostile LT Std" w:cs="Arial"/>
          <w:b/>
          <w:i/>
          <w:sz w:val="24"/>
          <w:szCs w:val="24"/>
        </w:rPr>
      </w:pPr>
    </w:p>
    <w:p w14:paraId="7E80E37E" w14:textId="77777777" w:rsidR="0064398D" w:rsidRPr="00745267" w:rsidRDefault="0064398D" w:rsidP="0064398D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lastRenderedPageBreak/>
        <w:t>Was bedeutet Recycling? Erkläre kurz in deinen eigenen Worten!</w:t>
      </w:r>
    </w:p>
    <w:p w14:paraId="31A44EC9" w14:textId="77777777" w:rsidR="0064398D" w:rsidRPr="00745267" w:rsidRDefault="0064398D" w:rsidP="0064398D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Recycling: englisches Wort, bedeutet „wiederverwenden“ </w:t>
      </w:r>
    </w:p>
    <w:p w14:paraId="076F5229" w14:textId="77777777" w:rsidR="0064398D" w:rsidRPr="00745267" w:rsidRDefault="0064398D" w:rsidP="0064398D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Zwerg: „Man trennt die Abfälle und dann wir aus Altem Neues!“</w:t>
      </w:r>
    </w:p>
    <w:p w14:paraId="54AF99E7" w14:textId="77777777" w:rsidR="00FC41B1" w:rsidRPr="00745267" w:rsidRDefault="00FC41B1" w:rsidP="004F7F41">
      <w:pPr>
        <w:rPr>
          <w:rFonts w:ascii="Semplicita Pro AZV" w:hAnsi="Semplicita Pro AZV" w:cs="Arial"/>
          <w:sz w:val="24"/>
          <w:szCs w:val="24"/>
        </w:rPr>
      </w:pPr>
    </w:p>
    <w:p w14:paraId="6FB016CB" w14:textId="3E0998BB" w:rsidR="004F7F41" w:rsidRPr="00745267" w:rsidRDefault="004F7F41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>Warum kauft sich Lisa am Ende der Geschichte keinen neuen Bär</w:t>
      </w:r>
      <w:r w:rsidR="00CD383C">
        <w:rPr>
          <w:rFonts w:ascii="Semplicita Pro AZV" w:hAnsi="Semplicita Pro AZV" w:cs="Arial"/>
          <w:b/>
          <w:i/>
          <w:sz w:val="24"/>
          <w:szCs w:val="24"/>
        </w:rPr>
        <w:t>en</w:t>
      </w:r>
      <w:r w:rsidRPr="00745267">
        <w:rPr>
          <w:rFonts w:ascii="Semplicita Pro AZV" w:hAnsi="Semplicita Pro AZV" w:cs="Arial"/>
          <w:b/>
          <w:i/>
          <w:sz w:val="24"/>
          <w:szCs w:val="24"/>
        </w:rPr>
        <w:t>?</w:t>
      </w:r>
    </w:p>
    <w:p w14:paraId="51676ED1" w14:textId="77777777" w:rsidR="004F7F41" w:rsidRPr="00745267" w:rsidRDefault="00ED5D9C" w:rsidP="004F7F41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Weil sie den ideellen Wert ihres Bären erkennt. </w:t>
      </w:r>
    </w:p>
    <w:p w14:paraId="0813388C" w14:textId="77777777" w:rsidR="00ED5D9C" w:rsidRPr="00745267" w:rsidRDefault="00ED5D9C" w:rsidP="004F7F41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Weil sie erkennt, dass man den Bären auch reparieren kann.</w:t>
      </w:r>
    </w:p>
    <w:p w14:paraId="646D068F" w14:textId="77777777" w:rsidR="00ED5D9C" w:rsidRPr="00745267" w:rsidRDefault="00ED5D9C" w:rsidP="004F7F41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Weil sie ihren Bären liebt.</w:t>
      </w:r>
    </w:p>
    <w:p w14:paraId="45A18287" w14:textId="3B962758" w:rsidR="00ED5D9C" w:rsidRPr="00745267" w:rsidRDefault="00ED5D9C" w:rsidP="004F7F41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Weil ihr die Beziehung zu ihrem alten Bären wichtiger </w:t>
      </w:r>
      <w:r w:rsidR="00CD383C" w:rsidRPr="00745267">
        <w:rPr>
          <w:rFonts w:ascii="Semplicita Pro AZV" w:hAnsi="Semplicita Pro AZV" w:cs="Arial"/>
          <w:sz w:val="24"/>
          <w:szCs w:val="24"/>
        </w:rPr>
        <w:t>ist</w:t>
      </w:r>
      <w:r w:rsidRPr="00745267">
        <w:rPr>
          <w:rFonts w:ascii="Semplicita Pro AZV" w:hAnsi="Semplicita Pro AZV" w:cs="Arial"/>
          <w:sz w:val="24"/>
          <w:szCs w:val="24"/>
        </w:rPr>
        <w:t xml:space="preserve"> als der Glanz eines neuen Bären. </w:t>
      </w:r>
    </w:p>
    <w:p w14:paraId="60194211" w14:textId="4861485A" w:rsidR="0064398D" w:rsidRPr="00745267" w:rsidRDefault="0064398D" w:rsidP="004F7F41">
      <w:pPr>
        <w:rPr>
          <w:rFonts w:ascii="Semplicita Pro AZV" w:hAnsi="Semplicita Pro AZV" w:cs="Arial"/>
          <w:sz w:val="24"/>
          <w:szCs w:val="24"/>
        </w:rPr>
      </w:pPr>
    </w:p>
    <w:p w14:paraId="44087BE3" w14:textId="306EF30C" w:rsidR="0064398D" w:rsidRPr="00745267" w:rsidRDefault="0064398D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 xml:space="preserve">Wie </w:t>
      </w:r>
      <w:r w:rsidR="00FC41B1" w:rsidRPr="00745267">
        <w:rPr>
          <w:rFonts w:ascii="Semplicita Pro AZV" w:hAnsi="Semplicita Pro AZV" w:cs="Arial"/>
          <w:b/>
          <w:i/>
          <w:sz w:val="24"/>
          <w:szCs w:val="24"/>
        </w:rPr>
        <w:t xml:space="preserve">können Lisa und ihr </w:t>
      </w:r>
      <w:r w:rsidRPr="00745267">
        <w:rPr>
          <w:rFonts w:ascii="Semplicita Pro AZV" w:hAnsi="Semplicita Pro AZV" w:cs="Arial"/>
          <w:b/>
          <w:i/>
          <w:sz w:val="24"/>
          <w:szCs w:val="24"/>
        </w:rPr>
        <w:t>Bär dem Märchenland helfen?</w:t>
      </w:r>
    </w:p>
    <w:p w14:paraId="14859B05" w14:textId="02836FC9" w:rsidR="0064398D" w:rsidRPr="00745267" w:rsidRDefault="0064398D" w:rsidP="004F7F41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Nur von zu Hause aus können Sie dem Märchenland helfen, indem Lisa zu Hause weniger Abfall macht und ihre Abfälle sortiert</w:t>
      </w:r>
      <w:r w:rsidR="00FE5DEF" w:rsidRPr="00745267">
        <w:rPr>
          <w:rFonts w:ascii="Semplicita Pro AZV" w:hAnsi="Semplicita Pro AZV" w:cs="Arial"/>
          <w:sz w:val="24"/>
          <w:szCs w:val="24"/>
        </w:rPr>
        <w:t>.</w:t>
      </w:r>
    </w:p>
    <w:p w14:paraId="6498C357" w14:textId="57714E58" w:rsidR="004F7F41" w:rsidRPr="00745267" w:rsidRDefault="004F7F41" w:rsidP="004F7F41">
      <w:pPr>
        <w:rPr>
          <w:rFonts w:ascii="Semplicita Pro AZV" w:hAnsi="Semplicita Pro AZV" w:cs="Arial"/>
          <w:sz w:val="24"/>
          <w:szCs w:val="24"/>
        </w:rPr>
      </w:pPr>
    </w:p>
    <w:p w14:paraId="538AC71B" w14:textId="62D97498" w:rsidR="004F7F41" w:rsidRPr="00745267" w:rsidRDefault="00ED5D9C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>Lisa sagt: „Ja ich will unbedingt was verändern!“</w:t>
      </w:r>
    </w:p>
    <w:p w14:paraId="0E05433C" w14:textId="33A4AD15" w:rsidR="004F7F41" w:rsidRPr="00745267" w:rsidRDefault="004F7F41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745267">
        <w:rPr>
          <w:rFonts w:ascii="Semplicita Pro AZV" w:hAnsi="Semplicita Pro AZV" w:cs="Arial"/>
          <w:b/>
          <w:i/>
          <w:sz w:val="24"/>
          <w:szCs w:val="24"/>
        </w:rPr>
        <w:t xml:space="preserve">Hast Du eine Idee, was </w:t>
      </w:r>
      <w:r w:rsidRPr="00745267">
        <w:rPr>
          <w:rFonts w:ascii="Semplicita Pro AZV" w:hAnsi="Semplicita Pro AZV" w:cs="Arial"/>
          <w:b/>
          <w:i/>
          <w:sz w:val="28"/>
          <w:szCs w:val="28"/>
        </w:rPr>
        <w:t>Du</w:t>
      </w:r>
      <w:r w:rsidRPr="00745267">
        <w:rPr>
          <w:rFonts w:ascii="Semplicita Pro AZV" w:hAnsi="Semplicita Pro AZV" w:cs="Arial"/>
          <w:b/>
          <w:i/>
          <w:sz w:val="24"/>
          <w:szCs w:val="24"/>
        </w:rPr>
        <w:t xml:space="preserve"> dafür tun kannst, dass es weniger </w:t>
      </w:r>
      <w:r w:rsidR="00ED5D9C" w:rsidRPr="00745267">
        <w:rPr>
          <w:rFonts w:ascii="Semplicita Pro AZV" w:hAnsi="Semplicita Pro AZV" w:cs="Arial"/>
          <w:b/>
          <w:i/>
          <w:sz w:val="24"/>
          <w:szCs w:val="24"/>
        </w:rPr>
        <w:t>Abfall</w:t>
      </w:r>
      <w:r w:rsidRPr="00745267">
        <w:rPr>
          <w:rFonts w:ascii="Semplicita Pro AZV" w:hAnsi="Semplicita Pro AZV" w:cs="Arial"/>
          <w:b/>
          <w:i/>
          <w:sz w:val="24"/>
          <w:szCs w:val="24"/>
        </w:rPr>
        <w:t xml:space="preserve"> gibt?</w:t>
      </w:r>
    </w:p>
    <w:p w14:paraId="7AF101E7" w14:textId="77777777" w:rsidR="004F7F41" w:rsidRPr="00745267" w:rsidRDefault="00FC41B1" w:rsidP="004F7F41">
      <w:p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im Theaterstück werden z. B. genannt</w:t>
      </w:r>
    </w:p>
    <w:p w14:paraId="0AE2E219" w14:textId="77777777" w:rsidR="00FC41B1" w:rsidRPr="00745267" w:rsidRDefault="00FC41B1" w:rsidP="00FC41B1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Sachen kaufen, die erst gar nicht verpackt sind, Äpfel zum Beispiel</w:t>
      </w:r>
    </w:p>
    <w:p w14:paraId="3D089134" w14:textId="513965CE" w:rsidR="00FC41B1" w:rsidRPr="00745267" w:rsidRDefault="00FC41B1" w:rsidP="00FC41B1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Pausenbrot nicht in Alufolie wickeln, sondern </w:t>
      </w:r>
      <w:r w:rsidR="00314EAB" w:rsidRPr="00745267">
        <w:rPr>
          <w:rFonts w:ascii="Semplicita Pro AZV" w:hAnsi="Semplicita Pro AZV" w:cs="Arial"/>
          <w:sz w:val="24"/>
          <w:szCs w:val="24"/>
        </w:rPr>
        <w:t xml:space="preserve">in </w:t>
      </w:r>
      <w:r w:rsidRPr="00745267">
        <w:rPr>
          <w:rFonts w:ascii="Semplicita Pro AZV" w:hAnsi="Semplicita Pro AZV" w:cs="Arial"/>
          <w:sz w:val="24"/>
          <w:szCs w:val="24"/>
        </w:rPr>
        <w:t>eine Brotzeit</w:t>
      </w:r>
      <w:r w:rsidR="00314EAB" w:rsidRPr="00745267">
        <w:rPr>
          <w:rFonts w:ascii="Semplicita Pro AZV" w:hAnsi="Semplicita Pro AZV" w:cs="Arial"/>
          <w:sz w:val="24"/>
          <w:szCs w:val="24"/>
        </w:rPr>
        <w:t>dose</w:t>
      </w:r>
      <w:r w:rsidRPr="00745267">
        <w:rPr>
          <w:rFonts w:ascii="Semplicita Pro AZV" w:hAnsi="Semplicita Pro AZV" w:cs="Arial"/>
          <w:sz w:val="24"/>
          <w:szCs w:val="24"/>
        </w:rPr>
        <w:t xml:space="preserve"> geben</w:t>
      </w:r>
    </w:p>
    <w:p w14:paraId="0CB7539B" w14:textId="77777777" w:rsidR="00314EAB" w:rsidRPr="00745267" w:rsidRDefault="00314EAB" w:rsidP="00FC41B1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Mehrwegflaschen verwenden</w:t>
      </w:r>
    </w:p>
    <w:p w14:paraId="700F215F" w14:textId="77777777" w:rsidR="00FC41B1" w:rsidRPr="00745267" w:rsidRDefault="00FC41B1" w:rsidP="00FC41B1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Plastiktüte aufheben und nochmal verwenden</w:t>
      </w:r>
    </w:p>
    <w:p w14:paraId="0F801EF8" w14:textId="77777777" w:rsidR="00FC41B1" w:rsidRPr="00745267" w:rsidRDefault="00FC41B1" w:rsidP="00FC41B1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Beim Malen und Zeichnen auch die Rückseite des Papieres benutzen</w:t>
      </w:r>
    </w:p>
    <w:p w14:paraId="4130C179" w14:textId="77777777" w:rsidR="00C15B42" w:rsidRPr="00745267" w:rsidRDefault="00314EAB" w:rsidP="00C15B42">
      <w:pPr>
        <w:pStyle w:val="Listenabsatz"/>
        <w:numPr>
          <w:ilvl w:val="0"/>
          <w:numId w:val="4"/>
        </w:numPr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 xml:space="preserve">z. B. Papier, Glas, Dosen und Plastik sortieren und trennen </w:t>
      </w:r>
    </w:p>
    <w:p w14:paraId="067B0D56" w14:textId="77777777" w:rsidR="007B38FF" w:rsidRPr="00745267" w:rsidRDefault="00FC41B1" w:rsidP="00C15B42">
      <w:pPr>
        <w:ind w:left="360"/>
        <w:rPr>
          <w:rFonts w:ascii="Semplicita Pro AZV" w:hAnsi="Semplicita Pro AZV" w:cs="Arial"/>
          <w:sz w:val="24"/>
          <w:szCs w:val="24"/>
        </w:rPr>
      </w:pPr>
      <w:r w:rsidRPr="00745267">
        <w:rPr>
          <w:rFonts w:ascii="Semplicita Pro AZV" w:hAnsi="Semplicita Pro AZV" w:cs="Arial"/>
          <w:sz w:val="24"/>
          <w:szCs w:val="24"/>
        </w:rPr>
        <w:t>Aber es gibt noch viel mehr Möglichkeiten ……….</w:t>
      </w:r>
    </w:p>
    <w:p w14:paraId="39BB4F92" w14:textId="77777777" w:rsidR="00F61B35" w:rsidRPr="00745267" w:rsidRDefault="00F61B35" w:rsidP="00C15B42">
      <w:pPr>
        <w:ind w:left="360"/>
        <w:rPr>
          <w:rFonts w:ascii="Semplicita Pro AZV" w:hAnsi="Semplicita Pro AZV" w:cs="Arial"/>
          <w:sz w:val="24"/>
          <w:szCs w:val="24"/>
        </w:rPr>
      </w:pPr>
    </w:p>
    <w:p w14:paraId="61E857C6" w14:textId="0A703DCE" w:rsidR="00F61B35" w:rsidRDefault="00F61B35" w:rsidP="00C15B42">
      <w:pPr>
        <w:ind w:left="360"/>
        <w:rPr>
          <w:rFonts w:ascii="Semplicita Pro AZV" w:hAnsi="Semplicita Pro AZV" w:cs="Arial"/>
          <w:sz w:val="24"/>
          <w:szCs w:val="24"/>
        </w:rPr>
      </w:pPr>
    </w:p>
    <w:p w14:paraId="0EFFAB5B" w14:textId="015D7949" w:rsidR="00CD383C" w:rsidRDefault="00CD383C" w:rsidP="00C15B42">
      <w:pPr>
        <w:ind w:left="360"/>
        <w:rPr>
          <w:rFonts w:ascii="Semplicita Pro AZV" w:hAnsi="Semplicita Pro AZV" w:cs="Arial"/>
          <w:sz w:val="24"/>
          <w:szCs w:val="24"/>
        </w:rPr>
      </w:pPr>
    </w:p>
    <w:p w14:paraId="7A0293F9" w14:textId="4FF3A8F9" w:rsidR="00CD383C" w:rsidRDefault="00CD383C" w:rsidP="00C15B42">
      <w:pPr>
        <w:ind w:left="360"/>
        <w:rPr>
          <w:rFonts w:ascii="Semplicita Pro AZV" w:hAnsi="Semplicita Pro AZV" w:cs="Arial"/>
          <w:sz w:val="24"/>
          <w:szCs w:val="24"/>
        </w:rPr>
      </w:pPr>
    </w:p>
    <w:p w14:paraId="51A64507" w14:textId="72B2FEF2" w:rsidR="00CD383C" w:rsidRDefault="00CD383C" w:rsidP="00C15B42">
      <w:pPr>
        <w:ind w:left="360"/>
        <w:rPr>
          <w:rFonts w:ascii="Semplicita Pro AZV" w:hAnsi="Semplicita Pro AZV" w:cs="Arial"/>
          <w:sz w:val="24"/>
          <w:szCs w:val="24"/>
        </w:rPr>
      </w:pPr>
    </w:p>
    <w:p w14:paraId="57EB8F36" w14:textId="02E1E9DB" w:rsidR="00CD383C" w:rsidRDefault="00CD383C" w:rsidP="00C15B42">
      <w:pPr>
        <w:ind w:left="360"/>
        <w:rPr>
          <w:rFonts w:ascii="Semplicita Pro AZV" w:hAnsi="Semplicita Pro AZV" w:cs="Arial"/>
          <w:sz w:val="24"/>
          <w:szCs w:val="24"/>
        </w:rPr>
      </w:pPr>
    </w:p>
    <w:p w14:paraId="2FD524DE" w14:textId="1EF415DF" w:rsidR="00CD383C" w:rsidRDefault="00CD383C" w:rsidP="00C15B42">
      <w:pPr>
        <w:ind w:left="360"/>
        <w:rPr>
          <w:rFonts w:ascii="Semplicita Pro AZV" w:hAnsi="Semplicita Pro AZV" w:cs="Arial"/>
          <w:sz w:val="24"/>
          <w:szCs w:val="24"/>
        </w:rPr>
      </w:pPr>
    </w:p>
    <w:p w14:paraId="14F7BF7E" w14:textId="77777777" w:rsidR="00CD383C" w:rsidRPr="00745267" w:rsidRDefault="00CD383C" w:rsidP="00C15B42">
      <w:pPr>
        <w:ind w:left="360"/>
        <w:rPr>
          <w:rFonts w:ascii="Semplicita Pro AZV" w:hAnsi="Semplicita Pro AZV" w:cs="Arial"/>
          <w:sz w:val="24"/>
          <w:szCs w:val="24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0"/>
        <w:gridCol w:w="2742"/>
      </w:tblGrid>
      <w:tr w:rsidR="00FC41B1" w:rsidRPr="00745267" w14:paraId="21C825A8" w14:textId="77777777" w:rsidTr="00CD383C">
        <w:tc>
          <w:tcPr>
            <w:tcW w:w="6330" w:type="dxa"/>
            <w:vAlign w:val="center"/>
          </w:tcPr>
          <w:p w14:paraId="297C2890" w14:textId="3F9F0D8D" w:rsidR="00FC41B1" w:rsidRPr="00745267" w:rsidRDefault="00FC41B1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745267">
              <w:rPr>
                <w:rFonts w:ascii="Semplicita Pro AZV" w:hAnsi="Semplicita Pro AZV" w:cs="Arial"/>
                <w:sz w:val="24"/>
                <w:szCs w:val="24"/>
              </w:rPr>
              <w:t>Schicke uns deine Ideen für weniger Abfall zu! E-Mail: info@azv-hof.de</w:t>
            </w:r>
          </w:p>
          <w:p w14:paraId="1B2CE9CA" w14:textId="77777777" w:rsidR="00FC41B1" w:rsidRPr="00745267" w:rsidRDefault="00FC41B1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</w:p>
          <w:p w14:paraId="2511BD2E" w14:textId="77777777" w:rsidR="00FC41B1" w:rsidRPr="00745267" w:rsidRDefault="00FC41B1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745267">
              <w:rPr>
                <w:rFonts w:ascii="Semplicita Pro AZV" w:hAnsi="Semplicita Pro AZV" w:cs="Arial"/>
                <w:sz w:val="24"/>
                <w:szCs w:val="24"/>
              </w:rPr>
              <w:t>Schau mal ins Internet unter www.azv-kids.de!</w:t>
            </w:r>
          </w:p>
          <w:p w14:paraId="34935C89" w14:textId="5B17C704" w:rsidR="00FC41B1" w:rsidRPr="00745267" w:rsidRDefault="00FC41B1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14:paraId="1451D0E9" w14:textId="77777777" w:rsidR="00FC41B1" w:rsidRPr="00745267" w:rsidRDefault="00FC41B1" w:rsidP="002C2552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745267">
              <w:rPr>
                <w:rFonts w:ascii="Semplicita Pro AZV" w:hAnsi="Semplicita Pro AZV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4B8B9CBC" wp14:editId="4608C278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21590</wp:posOffset>
                  </wp:positionV>
                  <wp:extent cx="1584960" cy="1069340"/>
                  <wp:effectExtent l="19050" t="0" r="0" b="0"/>
                  <wp:wrapTight wrapText="bothSides">
                    <wp:wrapPolygon edited="0">
                      <wp:start x="15317" y="0"/>
                      <wp:lineTo x="5452" y="3848"/>
                      <wp:lineTo x="1817" y="5772"/>
                      <wp:lineTo x="1038" y="10390"/>
                      <wp:lineTo x="1298" y="12314"/>
                      <wp:lineTo x="-260" y="16162"/>
                      <wp:lineTo x="260" y="20779"/>
                      <wp:lineTo x="2077" y="21164"/>
                      <wp:lineTo x="16875" y="21164"/>
                      <wp:lineTo x="18692" y="21164"/>
                      <wp:lineTo x="20769" y="21164"/>
                      <wp:lineTo x="21548" y="20394"/>
                      <wp:lineTo x="21548" y="14238"/>
                      <wp:lineTo x="20769" y="6542"/>
                      <wp:lineTo x="20769" y="6157"/>
                      <wp:lineTo x="21288" y="4233"/>
                      <wp:lineTo x="19471" y="1154"/>
                      <wp:lineTo x="17135" y="0"/>
                      <wp:lineTo x="15317" y="0"/>
                    </wp:wrapPolygon>
                  </wp:wrapTight>
                  <wp:docPr id="1" name="Bild 1" descr="H:\SG723\Internet\Kinderseiten\kidssite_entwurf_riha_041004\kidssite\images\joeco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G723\Internet\Kinderseiten\kidssite_entwurf_riha_041004\kidssite\images\joeco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15F765" w14:textId="00504032" w:rsidR="00A4404B" w:rsidRDefault="00A4404B" w:rsidP="00A4404B">
      <w:pPr>
        <w:rPr>
          <w:rFonts w:ascii="Semplicita Pro AZV" w:hAnsi="Semplicita Pro AZV"/>
          <w:snapToGrid w:val="0"/>
          <w:sz w:val="14"/>
          <w:szCs w:val="14"/>
        </w:rPr>
      </w:pPr>
    </w:p>
    <w:p w14:paraId="21BB7337" w14:textId="77777777" w:rsidR="00CD383C" w:rsidRPr="00745267" w:rsidRDefault="00CD383C" w:rsidP="00A4404B">
      <w:pPr>
        <w:rPr>
          <w:rFonts w:ascii="Semplicita Pro AZV" w:hAnsi="Semplicita Pro AZV"/>
          <w:snapToGrid w:val="0"/>
          <w:sz w:val="14"/>
          <w:szCs w:val="14"/>
        </w:rPr>
      </w:pPr>
    </w:p>
    <w:p w14:paraId="2CC0D128" w14:textId="555279B8" w:rsidR="00A4404B" w:rsidRPr="00745267" w:rsidRDefault="00DF6779" w:rsidP="00A4404B">
      <w:pPr>
        <w:rPr>
          <w:rFonts w:ascii="Semplicita Pro AZV" w:hAnsi="Semplicita Pro AZV"/>
          <w:snapToGrid w:val="0"/>
          <w:sz w:val="20"/>
          <w:szCs w:val="20"/>
        </w:rPr>
      </w:pPr>
      <w:r>
        <w:rPr>
          <w:rFonts w:ascii="Semplicita Pro AZV" w:hAnsi="Semplicita Pro AZV"/>
          <w:noProof/>
          <w:color w:val="000000"/>
          <w:sz w:val="20"/>
          <w:szCs w:val="20"/>
          <w:lang w:val="it-IT"/>
        </w:rPr>
        <w:drawing>
          <wp:anchor distT="0" distB="0" distL="114300" distR="114300" simplePos="0" relativeHeight="251672576" behindDoc="0" locked="0" layoutInCell="1" allowOverlap="1" wp14:anchorId="2F7CF35C" wp14:editId="3D22903E">
            <wp:simplePos x="0" y="0"/>
            <wp:positionH relativeFrom="column">
              <wp:posOffset>3653155</wp:posOffset>
            </wp:positionH>
            <wp:positionV relativeFrom="paragraph">
              <wp:posOffset>12065</wp:posOffset>
            </wp:positionV>
            <wp:extent cx="1999615" cy="839470"/>
            <wp:effectExtent l="0" t="0" r="635" b="0"/>
            <wp:wrapThrough wrapText="bothSides">
              <wp:wrapPolygon edited="0">
                <wp:start x="0" y="0"/>
                <wp:lineTo x="0" y="21077"/>
                <wp:lineTo x="21401" y="21077"/>
                <wp:lineTo x="21401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4B" w:rsidRPr="00745267">
        <w:rPr>
          <w:rFonts w:ascii="Semplicita Pro AZV" w:hAnsi="Semplicita Pro AZV"/>
          <w:snapToGrid w:val="0"/>
          <w:sz w:val="20"/>
          <w:szCs w:val="20"/>
        </w:rPr>
        <w:t>Abfallzweckverband Stadt und Landkreis Hof</w:t>
      </w:r>
    </w:p>
    <w:p w14:paraId="7C24C1EC" w14:textId="77777777" w:rsidR="00A4404B" w:rsidRPr="00745267" w:rsidRDefault="00A4404B" w:rsidP="00A4404B">
      <w:pPr>
        <w:rPr>
          <w:rFonts w:ascii="Semplicita Pro AZV" w:hAnsi="Semplicita Pro AZV"/>
          <w:snapToGrid w:val="0"/>
          <w:sz w:val="20"/>
          <w:szCs w:val="20"/>
        </w:rPr>
      </w:pPr>
      <w:r w:rsidRPr="00745267">
        <w:rPr>
          <w:rFonts w:ascii="Semplicita Pro AZV" w:hAnsi="Semplicita Pro AZV"/>
          <w:snapToGrid w:val="0"/>
          <w:sz w:val="20"/>
          <w:szCs w:val="20"/>
        </w:rPr>
        <w:t xml:space="preserve">Kirchplatz 10, 95028 Hof </w:t>
      </w:r>
    </w:p>
    <w:p w14:paraId="29306522" w14:textId="2E10B705" w:rsidR="00A4404B" w:rsidRPr="00745267" w:rsidRDefault="00A4404B" w:rsidP="00A4404B">
      <w:pPr>
        <w:rPr>
          <w:rFonts w:ascii="Semplicita Pro AZV" w:hAnsi="Semplicita Pro AZV"/>
          <w:color w:val="000000"/>
          <w:sz w:val="20"/>
          <w:szCs w:val="20"/>
          <w:lang w:val="it-IT"/>
        </w:rPr>
      </w:pPr>
      <w:r w:rsidRPr="00745267">
        <w:rPr>
          <w:rFonts w:ascii="Semplicita Pro AZV" w:hAnsi="Semplicita Pro AZV"/>
          <w:color w:val="000000"/>
          <w:sz w:val="20"/>
          <w:szCs w:val="20"/>
          <w:lang w:val="it-IT"/>
        </w:rPr>
        <w:t>Tel. 09281/7259-14</w:t>
      </w:r>
    </w:p>
    <w:p w14:paraId="40A4A07E" w14:textId="32C252DF" w:rsidR="00A4404B" w:rsidRPr="00745267" w:rsidRDefault="00A82DE4" w:rsidP="00B370C6">
      <w:pPr>
        <w:rPr>
          <w:rFonts w:ascii="Semplicita Pro AZV" w:hAnsi="Semplicita Pro AZV"/>
          <w:color w:val="000000"/>
          <w:sz w:val="20"/>
          <w:szCs w:val="20"/>
          <w:lang w:val="it-IT"/>
        </w:rPr>
      </w:pPr>
      <w:r w:rsidRPr="00745267">
        <w:rPr>
          <w:rFonts w:ascii="Semplicita Pro AZV" w:hAnsi="Semplicita Pro AZV"/>
          <w:color w:val="000000"/>
          <w:sz w:val="20"/>
          <w:szCs w:val="20"/>
          <w:lang w:val="it-IT"/>
        </w:rPr>
        <w:t>info@azv-hof.de,</w:t>
      </w:r>
      <w:r w:rsidR="00A4404B" w:rsidRPr="00745267">
        <w:rPr>
          <w:rFonts w:ascii="Semplicita Pro AZV" w:hAnsi="Semplicita Pro AZV"/>
          <w:color w:val="000000"/>
          <w:sz w:val="20"/>
          <w:szCs w:val="20"/>
          <w:lang w:val="it-IT"/>
        </w:rPr>
        <w:t xml:space="preserve"> www.azv-hof.de</w:t>
      </w:r>
    </w:p>
    <w:sectPr w:rsidR="00A4404B" w:rsidRPr="00745267" w:rsidSect="00F61B35">
      <w:footerReference w:type="default" r:id="rId10"/>
      <w:footerReference w:type="first" r:id="rId11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5F89" w14:textId="77777777" w:rsidR="002C2552" w:rsidRDefault="002C2552" w:rsidP="00A82DE4">
      <w:pPr>
        <w:spacing w:line="240" w:lineRule="auto"/>
      </w:pPr>
      <w:r>
        <w:separator/>
      </w:r>
    </w:p>
  </w:endnote>
  <w:endnote w:type="continuationSeparator" w:id="0">
    <w:p w14:paraId="17C06EE7" w14:textId="77777777" w:rsidR="002C2552" w:rsidRDefault="002C2552" w:rsidP="00A8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mplicita Pro AZV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931" w14:textId="77777777" w:rsidR="006656D5" w:rsidRDefault="006656D5">
    <w:pPr>
      <w:pStyle w:val="Fuzeile"/>
    </w:pPr>
    <w:r>
      <w:rPr>
        <w:rFonts w:ascii="Eurostile LT Std" w:hAnsi="Eurostile LT Std" w:cs="ComicSansMS"/>
        <w:sz w:val="20"/>
        <w:szCs w:val="20"/>
      </w:rPr>
      <w:tab/>
    </w:r>
    <w:r>
      <w:rPr>
        <w:rFonts w:ascii="Eurostile LT Std" w:hAnsi="Eurostile LT Std" w:cs="ComicSansMS"/>
        <w:sz w:val="20"/>
        <w:szCs w:val="20"/>
      </w:rPr>
      <w:tab/>
      <w:t xml:space="preserve">© </w:t>
    </w:r>
    <w:proofErr w:type="spellStart"/>
    <w:r>
      <w:rPr>
        <w:rFonts w:ascii="Eurostile LT Std" w:hAnsi="Eurostile LT Std" w:cs="ComicSansMS"/>
        <w:sz w:val="20"/>
        <w:szCs w:val="20"/>
      </w:rPr>
      <w:t>by</w:t>
    </w:r>
    <w:proofErr w:type="spellEnd"/>
    <w:r>
      <w:rPr>
        <w:rFonts w:ascii="Eurostile LT Std" w:hAnsi="Eurostile LT Std" w:cs="ComicSansMS"/>
        <w:sz w:val="20"/>
        <w:szCs w:val="20"/>
      </w:rPr>
      <w:t xml:space="preserve"> AZV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B92A" w14:textId="77777777" w:rsidR="002C2552" w:rsidRPr="00A82DE4" w:rsidRDefault="002C2552">
    <w:pPr>
      <w:pStyle w:val="Fuzeile"/>
      <w:rPr>
        <w:rFonts w:ascii="Eurostile LT Std" w:hAnsi="Eurostile LT Std"/>
        <w:i/>
        <w:sz w:val="18"/>
        <w:szCs w:val="18"/>
      </w:rPr>
    </w:pPr>
    <w:r w:rsidRPr="00A82DE4">
      <w:rPr>
        <w:i/>
      </w:rPr>
      <w:tab/>
    </w:r>
    <w:r w:rsidRPr="00A82DE4">
      <w:rPr>
        <w:i/>
      </w:rPr>
      <w:tab/>
    </w:r>
    <w:r w:rsidR="006656D5">
      <w:rPr>
        <w:rFonts w:ascii="Eurostile LT Std" w:hAnsi="Eurostile LT Std" w:cs="ComicSansMS"/>
        <w:sz w:val="20"/>
        <w:szCs w:val="20"/>
      </w:rPr>
      <w:t xml:space="preserve">© </w:t>
    </w:r>
    <w:proofErr w:type="spellStart"/>
    <w:r w:rsidR="006656D5">
      <w:rPr>
        <w:rFonts w:ascii="Eurostile LT Std" w:hAnsi="Eurostile LT Std" w:cs="ComicSansMS"/>
        <w:sz w:val="20"/>
        <w:szCs w:val="20"/>
      </w:rPr>
      <w:t>by</w:t>
    </w:r>
    <w:proofErr w:type="spellEnd"/>
    <w:r w:rsidR="006656D5">
      <w:rPr>
        <w:rFonts w:ascii="Eurostile LT Std" w:hAnsi="Eurostile LT Std" w:cs="ComicSansMS"/>
        <w:sz w:val="20"/>
        <w:szCs w:val="20"/>
      </w:rPr>
      <w:t xml:space="preserve"> AZV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7F56" w14:textId="77777777" w:rsidR="002C2552" w:rsidRDefault="002C2552" w:rsidP="00A82DE4">
      <w:pPr>
        <w:spacing w:line="240" w:lineRule="auto"/>
      </w:pPr>
      <w:r>
        <w:separator/>
      </w:r>
    </w:p>
  </w:footnote>
  <w:footnote w:type="continuationSeparator" w:id="0">
    <w:p w14:paraId="3A17045D" w14:textId="77777777" w:rsidR="002C2552" w:rsidRDefault="002C2552" w:rsidP="00A82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AF9"/>
    <w:multiLevelType w:val="hybridMultilevel"/>
    <w:tmpl w:val="3DF42228"/>
    <w:lvl w:ilvl="0" w:tplc="0E505D56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A006AC"/>
    <w:multiLevelType w:val="hybridMultilevel"/>
    <w:tmpl w:val="27042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3B9"/>
    <w:multiLevelType w:val="hybridMultilevel"/>
    <w:tmpl w:val="E0C6A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0F25"/>
    <w:multiLevelType w:val="hybridMultilevel"/>
    <w:tmpl w:val="7F567CD2"/>
    <w:lvl w:ilvl="0" w:tplc="99A02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566918">
    <w:abstractNumId w:val="1"/>
  </w:num>
  <w:num w:numId="2" w16cid:durableId="740905408">
    <w:abstractNumId w:val="2"/>
  </w:num>
  <w:num w:numId="3" w16cid:durableId="1403135190">
    <w:abstractNumId w:val="0"/>
  </w:num>
  <w:num w:numId="4" w16cid:durableId="2066028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D8"/>
    <w:rsid w:val="00050415"/>
    <w:rsid w:val="000D6112"/>
    <w:rsid w:val="000D7B31"/>
    <w:rsid w:val="000F4BAF"/>
    <w:rsid w:val="00111FF8"/>
    <w:rsid w:val="00127DB7"/>
    <w:rsid w:val="00137E23"/>
    <w:rsid w:val="00163D72"/>
    <w:rsid w:val="00172A18"/>
    <w:rsid w:val="001B54B5"/>
    <w:rsid w:val="001D4F51"/>
    <w:rsid w:val="00275A44"/>
    <w:rsid w:val="0028077B"/>
    <w:rsid w:val="002C1C0E"/>
    <w:rsid w:val="002C2552"/>
    <w:rsid w:val="00314EAB"/>
    <w:rsid w:val="00324ED8"/>
    <w:rsid w:val="00352D44"/>
    <w:rsid w:val="00353643"/>
    <w:rsid w:val="003A11BF"/>
    <w:rsid w:val="003D187C"/>
    <w:rsid w:val="003F7AE8"/>
    <w:rsid w:val="003F7E6F"/>
    <w:rsid w:val="0040740C"/>
    <w:rsid w:val="004A3CE2"/>
    <w:rsid w:val="004C5E0C"/>
    <w:rsid w:val="004F7F41"/>
    <w:rsid w:val="00541022"/>
    <w:rsid w:val="005631D9"/>
    <w:rsid w:val="00590C86"/>
    <w:rsid w:val="005A6E6A"/>
    <w:rsid w:val="005D6676"/>
    <w:rsid w:val="005D7579"/>
    <w:rsid w:val="005F6929"/>
    <w:rsid w:val="006041E3"/>
    <w:rsid w:val="006214AC"/>
    <w:rsid w:val="0064398D"/>
    <w:rsid w:val="006656D5"/>
    <w:rsid w:val="006C1EB1"/>
    <w:rsid w:val="006C3683"/>
    <w:rsid w:val="006E1D31"/>
    <w:rsid w:val="00743BE4"/>
    <w:rsid w:val="00745267"/>
    <w:rsid w:val="0075267D"/>
    <w:rsid w:val="007B38FF"/>
    <w:rsid w:val="007E222A"/>
    <w:rsid w:val="00821C7B"/>
    <w:rsid w:val="00826658"/>
    <w:rsid w:val="00860971"/>
    <w:rsid w:val="00897233"/>
    <w:rsid w:val="008A40CC"/>
    <w:rsid w:val="008B61D8"/>
    <w:rsid w:val="008F04FC"/>
    <w:rsid w:val="00937CA6"/>
    <w:rsid w:val="009448D7"/>
    <w:rsid w:val="009B35E0"/>
    <w:rsid w:val="009E06BD"/>
    <w:rsid w:val="00A11860"/>
    <w:rsid w:val="00A118B6"/>
    <w:rsid w:val="00A4404B"/>
    <w:rsid w:val="00A73344"/>
    <w:rsid w:val="00A82DE4"/>
    <w:rsid w:val="00AA09A6"/>
    <w:rsid w:val="00AA0FC9"/>
    <w:rsid w:val="00AA2191"/>
    <w:rsid w:val="00B370C6"/>
    <w:rsid w:val="00B506FB"/>
    <w:rsid w:val="00B654E0"/>
    <w:rsid w:val="00B6554C"/>
    <w:rsid w:val="00B83D3B"/>
    <w:rsid w:val="00BB0171"/>
    <w:rsid w:val="00BB734C"/>
    <w:rsid w:val="00BC1B0C"/>
    <w:rsid w:val="00BE38CC"/>
    <w:rsid w:val="00C01416"/>
    <w:rsid w:val="00C03172"/>
    <w:rsid w:val="00C15B42"/>
    <w:rsid w:val="00C86910"/>
    <w:rsid w:val="00CA6690"/>
    <w:rsid w:val="00CB1D35"/>
    <w:rsid w:val="00CD383C"/>
    <w:rsid w:val="00CF458E"/>
    <w:rsid w:val="00D01EC2"/>
    <w:rsid w:val="00D21BC7"/>
    <w:rsid w:val="00D229E9"/>
    <w:rsid w:val="00D9125A"/>
    <w:rsid w:val="00DD696F"/>
    <w:rsid w:val="00DF6779"/>
    <w:rsid w:val="00E30770"/>
    <w:rsid w:val="00E564AA"/>
    <w:rsid w:val="00E628D3"/>
    <w:rsid w:val="00E73664"/>
    <w:rsid w:val="00E7620A"/>
    <w:rsid w:val="00EC3450"/>
    <w:rsid w:val="00ED065B"/>
    <w:rsid w:val="00ED5D9C"/>
    <w:rsid w:val="00EE4711"/>
    <w:rsid w:val="00F13109"/>
    <w:rsid w:val="00F61B35"/>
    <w:rsid w:val="00FC41B1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FE96"/>
  <w15:docId w15:val="{86BBCB66-EA2C-400F-91F0-A54B5B7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69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3D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70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0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2DE4"/>
  </w:style>
  <w:style w:type="paragraph" w:styleId="Fuzeile">
    <w:name w:val="footer"/>
    <w:basedOn w:val="Standard"/>
    <w:link w:val="Fu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2DE4"/>
  </w:style>
  <w:style w:type="character" w:styleId="BesuchterLink">
    <w:name w:val="FollowedHyperlink"/>
    <w:basedOn w:val="Absatz-Standardschriftart"/>
    <w:uiPriority w:val="99"/>
    <w:semiHidden/>
    <w:unhideWhenUsed/>
    <w:rsid w:val="00407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2645</Characters>
  <Application>Microsoft Office Word</Application>
  <DocSecurity>0</DocSecurity>
  <Lines>91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Tanja Hollmann</cp:lastModifiedBy>
  <cp:revision>8</cp:revision>
  <cp:lastPrinted>2022-03-29T08:24:00Z</cp:lastPrinted>
  <dcterms:created xsi:type="dcterms:W3CDTF">2022-03-24T11:48:00Z</dcterms:created>
  <dcterms:modified xsi:type="dcterms:W3CDTF">2024-02-29T09:44:00Z</dcterms:modified>
</cp:coreProperties>
</file>